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B4F55" w14:textId="77777777" w:rsidR="00D86769" w:rsidRDefault="00D86769" w:rsidP="000F6269">
      <w:pPr>
        <w:pStyle w:val="Maintext"/>
        <w:spacing w:before="240" w:after="240"/>
        <w:rPr>
          <w:rFonts w:ascii="Arial" w:hAnsi="Arial" w:cs="Arial"/>
          <w:sz w:val="24"/>
          <w:szCs w:val="24"/>
        </w:rPr>
      </w:pPr>
    </w:p>
    <w:p w14:paraId="402F1844" w14:textId="77777777" w:rsidR="00D86769" w:rsidRDefault="00D86769" w:rsidP="000F6269">
      <w:pPr>
        <w:pStyle w:val="Heading1"/>
        <w:spacing w:after="240"/>
        <w:jc w:val="center"/>
        <w:rPr>
          <w:rFonts w:asciiTheme="minorHAnsi" w:hAnsiTheme="minorHAnsi" w:cstheme="minorHAnsi"/>
          <w:b/>
          <w:sz w:val="48"/>
        </w:rPr>
      </w:pPr>
      <w:r w:rsidRPr="000A68A3">
        <w:rPr>
          <w:rFonts w:asciiTheme="minorHAnsi" w:hAnsiTheme="minorHAnsi" w:cstheme="minorHAnsi"/>
          <w:b/>
          <w:sz w:val="48"/>
        </w:rPr>
        <w:t>THREE COUNTIES ABILITY COUNTS LEAGUE</w:t>
      </w:r>
    </w:p>
    <w:p w14:paraId="69C2BEDE" w14:textId="77777777" w:rsidR="00D86769" w:rsidRDefault="00D86769" w:rsidP="007751B6">
      <w:pPr>
        <w:pStyle w:val="Heading1"/>
        <w:spacing w:after="240"/>
        <w:jc w:val="center"/>
      </w:pPr>
      <w:r w:rsidRPr="00F82B1E">
        <w:rPr>
          <w:rFonts w:asciiTheme="minorHAnsi" w:hAnsiTheme="minorHAnsi" w:cstheme="minorHAnsi"/>
          <w:b/>
          <w:sz w:val="56"/>
        </w:rPr>
        <w:t>Constitution</w:t>
      </w:r>
    </w:p>
    <w:p w14:paraId="6F214681" w14:textId="77777777" w:rsidR="004B188B" w:rsidRDefault="004B188B" w:rsidP="000F6269">
      <w:pPr>
        <w:pStyle w:val="Subtitle"/>
        <w:spacing w:before="240" w:after="240"/>
        <w:rPr>
          <w:sz w:val="32"/>
        </w:rPr>
      </w:pPr>
    </w:p>
    <w:p w14:paraId="6A9AA65E" w14:textId="77777777" w:rsidR="00D86769" w:rsidRPr="00824A48" w:rsidRDefault="00D86769" w:rsidP="000F6269">
      <w:pPr>
        <w:pStyle w:val="Subtitle"/>
        <w:spacing w:before="240" w:after="240"/>
        <w:rPr>
          <w:sz w:val="32"/>
        </w:rPr>
      </w:pPr>
      <w:r w:rsidRPr="00824A48">
        <w:rPr>
          <w:sz w:val="32"/>
        </w:rPr>
        <w:t>League Office</w:t>
      </w:r>
      <w:r>
        <w:rPr>
          <w:sz w:val="32"/>
        </w:rPr>
        <w:t>r</w:t>
      </w:r>
      <w:r w:rsidRPr="00824A48">
        <w:rPr>
          <w:sz w:val="32"/>
        </w:rPr>
        <w:t>s</w:t>
      </w:r>
    </w:p>
    <w:p w14:paraId="49ED4661" w14:textId="77777777" w:rsidR="00D86769" w:rsidRPr="00824A48" w:rsidRDefault="00D86769" w:rsidP="007751B6">
      <w:pPr>
        <w:spacing w:before="240" w:after="240" w:line="240" w:lineRule="auto"/>
        <w:rPr>
          <w:b/>
          <w:sz w:val="24"/>
          <w:u w:val="single"/>
        </w:rPr>
      </w:pPr>
      <w:r w:rsidRPr="00824A48">
        <w:rPr>
          <w:b/>
          <w:sz w:val="24"/>
          <w:u w:val="single"/>
        </w:rPr>
        <w:t>Chairman</w:t>
      </w:r>
    </w:p>
    <w:p w14:paraId="2EB1D619" w14:textId="77777777" w:rsidR="007751B6" w:rsidRDefault="00D86769" w:rsidP="007751B6">
      <w:pPr>
        <w:spacing w:before="240" w:after="240" w:line="240" w:lineRule="auto"/>
        <w:rPr>
          <w:b/>
          <w:sz w:val="24"/>
        </w:rPr>
      </w:pPr>
      <w:r w:rsidRPr="00824A48">
        <w:rPr>
          <w:b/>
          <w:sz w:val="24"/>
        </w:rPr>
        <w:t>Name:</w:t>
      </w:r>
      <w:r w:rsidRPr="00824A48">
        <w:rPr>
          <w:b/>
          <w:sz w:val="24"/>
        </w:rPr>
        <w:tab/>
      </w:r>
      <w:r w:rsidRPr="00824A48">
        <w:rPr>
          <w:b/>
          <w:sz w:val="24"/>
        </w:rPr>
        <w:tab/>
        <w:t>Derek Cunningham</w:t>
      </w:r>
    </w:p>
    <w:p w14:paraId="776F5545" w14:textId="77777777" w:rsidR="00D86769" w:rsidRPr="00824A48" w:rsidRDefault="00D86769" w:rsidP="007751B6">
      <w:pPr>
        <w:spacing w:before="240" w:after="240" w:line="240" w:lineRule="auto"/>
        <w:rPr>
          <w:b/>
          <w:sz w:val="24"/>
        </w:rPr>
      </w:pPr>
      <w:r w:rsidRPr="00824A48">
        <w:rPr>
          <w:b/>
          <w:sz w:val="24"/>
        </w:rPr>
        <w:t>Contact:</w:t>
      </w:r>
      <w:r w:rsidRPr="00824A48">
        <w:rPr>
          <w:b/>
          <w:sz w:val="24"/>
        </w:rPr>
        <w:tab/>
      </w:r>
      <w:r>
        <w:rPr>
          <w:b/>
          <w:sz w:val="24"/>
        </w:rPr>
        <w:t>07778880057</w:t>
      </w:r>
    </w:p>
    <w:p w14:paraId="05273041" w14:textId="77777777" w:rsidR="00D86769" w:rsidRPr="00824A48" w:rsidRDefault="00D86769" w:rsidP="007751B6">
      <w:pPr>
        <w:spacing w:before="240" w:after="240" w:line="240" w:lineRule="auto"/>
        <w:rPr>
          <w:b/>
          <w:sz w:val="24"/>
        </w:rPr>
      </w:pPr>
      <w:r w:rsidRPr="00824A48">
        <w:rPr>
          <w:b/>
          <w:sz w:val="24"/>
        </w:rPr>
        <w:t>Email:</w:t>
      </w:r>
      <w:r w:rsidRPr="00824A48">
        <w:rPr>
          <w:b/>
          <w:sz w:val="24"/>
        </w:rPr>
        <w:tab/>
      </w:r>
      <w:r w:rsidRPr="00824A48">
        <w:rPr>
          <w:b/>
          <w:sz w:val="24"/>
        </w:rPr>
        <w:tab/>
      </w:r>
      <w:r>
        <w:rPr>
          <w:b/>
          <w:sz w:val="24"/>
        </w:rPr>
        <w:t>enquiry@wdfc.org</w:t>
      </w:r>
    </w:p>
    <w:p w14:paraId="4B72EE93" w14:textId="77777777" w:rsidR="00D86769" w:rsidRPr="00824A48" w:rsidRDefault="00D86769" w:rsidP="007751B6">
      <w:pPr>
        <w:spacing w:before="240" w:after="240" w:line="240" w:lineRule="auto"/>
        <w:rPr>
          <w:b/>
          <w:sz w:val="24"/>
          <w:u w:val="single"/>
        </w:rPr>
      </w:pPr>
      <w:r w:rsidRPr="00824A48">
        <w:rPr>
          <w:b/>
          <w:sz w:val="24"/>
          <w:u w:val="single"/>
        </w:rPr>
        <w:t>League Secretary</w:t>
      </w:r>
    </w:p>
    <w:p w14:paraId="133769C0" w14:textId="77777777" w:rsidR="00D86769" w:rsidRPr="00824A48" w:rsidRDefault="00D86769" w:rsidP="007751B6">
      <w:pPr>
        <w:spacing w:before="240" w:after="240" w:line="240" w:lineRule="auto"/>
        <w:rPr>
          <w:b/>
          <w:sz w:val="24"/>
        </w:rPr>
      </w:pPr>
      <w:r w:rsidRPr="00824A48">
        <w:rPr>
          <w:b/>
          <w:sz w:val="24"/>
        </w:rPr>
        <w:t>Name:</w:t>
      </w:r>
      <w:r w:rsidRPr="00824A48">
        <w:rPr>
          <w:b/>
          <w:sz w:val="24"/>
        </w:rPr>
        <w:tab/>
      </w:r>
      <w:r w:rsidRPr="00824A48">
        <w:rPr>
          <w:b/>
          <w:sz w:val="24"/>
        </w:rPr>
        <w:tab/>
      </w:r>
      <w:r w:rsidR="009D3763">
        <w:rPr>
          <w:b/>
          <w:sz w:val="24"/>
        </w:rPr>
        <w:t>Beth Craven</w:t>
      </w:r>
    </w:p>
    <w:p w14:paraId="4FE0B740" w14:textId="77777777" w:rsidR="00D86769" w:rsidRPr="00824A48" w:rsidRDefault="00D86769" w:rsidP="007751B6">
      <w:pPr>
        <w:spacing w:before="240" w:after="240" w:line="240" w:lineRule="auto"/>
        <w:rPr>
          <w:b/>
          <w:sz w:val="24"/>
        </w:rPr>
      </w:pPr>
      <w:r w:rsidRPr="00824A48">
        <w:rPr>
          <w:b/>
          <w:sz w:val="24"/>
        </w:rPr>
        <w:t>Contact:</w:t>
      </w:r>
      <w:r w:rsidRPr="00824A48">
        <w:rPr>
          <w:b/>
          <w:sz w:val="24"/>
        </w:rPr>
        <w:tab/>
      </w:r>
    </w:p>
    <w:p w14:paraId="7AE2FD8B" w14:textId="77777777" w:rsidR="00D86769" w:rsidRPr="00824A48" w:rsidRDefault="00D86769" w:rsidP="007751B6">
      <w:pPr>
        <w:spacing w:before="240" w:after="240" w:line="240" w:lineRule="auto"/>
        <w:rPr>
          <w:b/>
          <w:sz w:val="24"/>
        </w:rPr>
      </w:pPr>
      <w:r w:rsidRPr="00824A48">
        <w:rPr>
          <w:b/>
          <w:sz w:val="24"/>
        </w:rPr>
        <w:t>Email:</w:t>
      </w:r>
      <w:r w:rsidRPr="00824A48">
        <w:rPr>
          <w:b/>
          <w:sz w:val="24"/>
        </w:rPr>
        <w:tab/>
      </w:r>
      <w:r w:rsidRPr="00824A48">
        <w:rPr>
          <w:b/>
          <w:sz w:val="24"/>
        </w:rPr>
        <w:tab/>
        <w:t>secretary.3counties@gmail.com</w:t>
      </w:r>
    </w:p>
    <w:p w14:paraId="7125C1E4" w14:textId="77777777" w:rsidR="00D86769" w:rsidRPr="00824A48" w:rsidRDefault="00315C48" w:rsidP="007751B6">
      <w:pPr>
        <w:spacing w:before="240" w:after="240" w:line="240" w:lineRule="auto"/>
        <w:rPr>
          <w:b/>
          <w:sz w:val="24"/>
          <w:u w:val="single"/>
        </w:rPr>
      </w:pPr>
      <w:r>
        <w:rPr>
          <w:b/>
          <w:sz w:val="24"/>
          <w:u w:val="single"/>
        </w:rPr>
        <w:t xml:space="preserve">Interim </w:t>
      </w:r>
      <w:r w:rsidR="00D86769" w:rsidRPr="00824A48">
        <w:rPr>
          <w:b/>
          <w:sz w:val="24"/>
          <w:u w:val="single"/>
        </w:rPr>
        <w:t>Treasurer</w:t>
      </w:r>
    </w:p>
    <w:p w14:paraId="508C4688" w14:textId="3DB74CF3" w:rsidR="00D86769" w:rsidRPr="00824A48" w:rsidRDefault="00D86769" w:rsidP="007751B6">
      <w:pPr>
        <w:spacing w:before="240" w:after="240" w:line="240" w:lineRule="auto"/>
        <w:rPr>
          <w:b/>
          <w:sz w:val="24"/>
        </w:rPr>
      </w:pPr>
      <w:r w:rsidRPr="00824A48">
        <w:rPr>
          <w:b/>
          <w:sz w:val="24"/>
        </w:rPr>
        <w:t>Name:</w:t>
      </w:r>
      <w:r w:rsidRPr="00824A48">
        <w:rPr>
          <w:b/>
          <w:sz w:val="24"/>
        </w:rPr>
        <w:tab/>
      </w:r>
      <w:r w:rsidRPr="00824A48">
        <w:rPr>
          <w:b/>
          <w:sz w:val="24"/>
        </w:rPr>
        <w:tab/>
      </w:r>
      <w:r w:rsidR="002E0B44">
        <w:rPr>
          <w:b/>
          <w:sz w:val="24"/>
        </w:rPr>
        <w:t>Steven Skelton</w:t>
      </w:r>
    </w:p>
    <w:p w14:paraId="307AAF3E" w14:textId="42391DEC" w:rsidR="00D86769" w:rsidRPr="00E858B6" w:rsidRDefault="00D86769" w:rsidP="007751B6">
      <w:pPr>
        <w:spacing w:before="240" w:after="240" w:line="240" w:lineRule="auto"/>
        <w:rPr>
          <w:b/>
        </w:rPr>
      </w:pPr>
      <w:r w:rsidRPr="00824A48">
        <w:rPr>
          <w:b/>
          <w:sz w:val="24"/>
        </w:rPr>
        <w:t>Contact:</w:t>
      </w:r>
      <w:r w:rsidRPr="00824A48">
        <w:rPr>
          <w:b/>
          <w:sz w:val="24"/>
        </w:rPr>
        <w:tab/>
      </w:r>
      <w:r>
        <w:rPr>
          <w:b/>
          <w:sz w:val="24"/>
        </w:rPr>
        <w:t xml:space="preserve">via League </w:t>
      </w:r>
      <w:r w:rsidR="002E0B44">
        <w:rPr>
          <w:b/>
          <w:sz w:val="24"/>
        </w:rPr>
        <w:t>Secretary</w:t>
      </w:r>
      <w:r w:rsidRPr="00E858B6">
        <w:rPr>
          <w:b/>
        </w:rPr>
        <w:t xml:space="preserve"> </w:t>
      </w:r>
    </w:p>
    <w:p w14:paraId="6DA19D36" w14:textId="77777777" w:rsidR="00D86769" w:rsidRPr="00824A48" w:rsidRDefault="00D86769" w:rsidP="007751B6">
      <w:pPr>
        <w:spacing w:before="240" w:after="240" w:line="240" w:lineRule="auto"/>
        <w:rPr>
          <w:b/>
          <w:sz w:val="24"/>
        </w:rPr>
      </w:pPr>
      <w:r w:rsidRPr="00824A48">
        <w:rPr>
          <w:b/>
          <w:sz w:val="24"/>
        </w:rPr>
        <w:t>Emai</w:t>
      </w:r>
      <w:r w:rsidR="009D3763">
        <w:rPr>
          <w:b/>
          <w:sz w:val="24"/>
        </w:rPr>
        <w:t>l</w:t>
      </w:r>
    </w:p>
    <w:p w14:paraId="6C190997" w14:textId="77777777" w:rsidR="00D86769" w:rsidRPr="00824A48" w:rsidRDefault="00D86769" w:rsidP="007751B6">
      <w:pPr>
        <w:spacing w:before="240" w:after="240" w:line="240" w:lineRule="auto"/>
        <w:rPr>
          <w:b/>
          <w:sz w:val="24"/>
          <w:u w:val="single"/>
        </w:rPr>
      </w:pPr>
      <w:r w:rsidRPr="00824A48">
        <w:rPr>
          <w:b/>
          <w:sz w:val="24"/>
          <w:u w:val="single"/>
        </w:rPr>
        <w:t>Safeguar</w:t>
      </w:r>
      <w:r w:rsidR="00471F35">
        <w:rPr>
          <w:b/>
          <w:sz w:val="24"/>
          <w:u w:val="single"/>
        </w:rPr>
        <w:t>ding Officer</w:t>
      </w:r>
    </w:p>
    <w:p w14:paraId="1791D221" w14:textId="77777777" w:rsidR="00D86769" w:rsidRPr="00824A48" w:rsidRDefault="00D86769" w:rsidP="007751B6">
      <w:pPr>
        <w:spacing w:before="240" w:after="240" w:line="240" w:lineRule="auto"/>
        <w:rPr>
          <w:b/>
          <w:sz w:val="24"/>
        </w:rPr>
      </w:pPr>
      <w:r w:rsidRPr="00824A48">
        <w:rPr>
          <w:b/>
          <w:sz w:val="24"/>
        </w:rPr>
        <w:t>Name:</w:t>
      </w:r>
      <w:r w:rsidRPr="00824A48">
        <w:rPr>
          <w:b/>
          <w:sz w:val="24"/>
        </w:rPr>
        <w:tab/>
      </w:r>
      <w:r w:rsidRPr="00824A48">
        <w:rPr>
          <w:b/>
          <w:sz w:val="24"/>
        </w:rPr>
        <w:tab/>
      </w:r>
      <w:r>
        <w:rPr>
          <w:b/>
          <w:sz w:val="24"/>
        </w:rPr>
        <w:t>Mike Humphries</w:t>
      </w:r>
    </w:p>
    <w:p w14:paraId="50370199" w14:textId="77777777" w:rsidR="00D86769" w:rsidRPr="00824A48" w:rsidRDefault="00D86769" w:rsidP="007751B6">
      <w:pPr>
        <w:spacing w:before="240" w:after="240" w:line="240" w:lineRule="auto"/>
        <w:rPr>
          <w:b/>
          <w:sz w:val="24"/>
        </w:rPr>
      </w:pPr>
      <w:r w:rsidRPr="00824A48">
        <w:rPr>
          <w:b/>
          <w:sz w:val="24"/>
        </w:rPr>
        <w:t>Contact:</w:t>
      </w:r>
      <w:r w:rsidRPr="00824A48">
        <w:rPr>
          <w:b/>
          <w:sz w:val="24"/>
        </w:rPr>
        <w:tab/>
      </w:r>
      <w:r>
        <w:rPr>
          <w:b/>
          <w:sz w:val="24"/>
        </w:rPr>
        <w:t>direct by email or via League Secretary</w:t>
      </w:r>
    </w:p>
    <w:p w14:paraId="69451A9A" w14:textId="77777777" w:rsidR="00D86769" w:rsidRDefault="00D86769" w:rsidP="007751B6">
      <w:pPr>
        <w:spacing w:before="240" w:after="240" w:line="240" w:lineRule="auto"/>
        <w:rPr>
          <w:b/>
          <w:sz w:val="24"/>
        </w:rPr>
      </w:pPr>
      <w:r w:rsidRPr="00824A48">
        <w:rPr>
          <w:b/>
          <w:sz w:val="24"/>
        </w:rPr>
        <w:t>Email:</w:t>
      </w:r>
      <w:r w:rsidRPr="00824A48">
        <w:rPr>
          <w:b/>
          <w:sz w:val="24"/>
        </w:rPr>
        <w:tab/>
      </w:r>
      <w:r w:rsidR="009B4685">
        <w:rPr>
          <w:b/>
          <w:sz w:val="24"/>
        </w:rPr>
        <w:tab/>
      </w:r>
      <w:hyperlink r:id="rId8" w:history="1">
        <w:r w:rsidR="00315C48" w:rsidRPr="00041EAF">
          <w:rPr>
            <w:rStyle w:val="Hyperlink"/>
            <w:b/>
            <w:sz w:val="24"/>
          </w:rPr>
          <w:t>mhumphries@live.co.uk</w:t>
        </w:r>
      </w:hyperlink>
    </w:p>
    <w:p w14:paraId="1B1A85DA" w14:textId="77777777" w:rsidR="00315C48" w:rsidRDefault="00315C48" w:rsidP="007751B6">
      <w:pPr>
        <w:spacing w:before="240" w:after="240" w:line="240" w:lineRule="auto"/>
        <w:rPr>
          <w:b/>
          <w:sz w:val="24"/>
        </w:rPr>
      </w:pPr>
    </w:p>
    <w:p w14:paraId="638DB1FE" w14:textId="77777777" w:rsidR="00D86769" w:rsidRPr="006E3338" w:rsidRDefault="00D86769" w:rsidP="007751B6">
      <w:pPr>
        <w:pStyle w:val="Subtitle"/>
        <w:spacing w:before="240" w:after="240" w:line="240" w:lineRule="auto"/>
        <w:rPr>
          <w:sz w:val="32"/>
        </w:rPr>
      </w:pPr>
      <w:r w:rsidRPr="006E3338">
        <w:rPr>
          <w:sz w:val="32"/>
        </w:rPr>
        <w:lastRenderedPageBreak/>
        <w:t>Useful Contacts</w:t>
      </w:r>
    </w:p>
    <w:p w14:paraId="4DF24726" w14:textId="77777777" w:rsidR="00D86769" w:rsidRDefault="00D86769" w:rsidP="007751B6">
      <w:pPr>
        <w:spacing w:before="240" w:after="240" w:line="240" w:lineRule="auto"/>
        <w:rPr>
          <w:b/>
          <w:u w:val="single"/>
        </w:rPr>
      </w:pPr>
      <w:r>
        <w:rPr>
          <w:b/>
          <w:u w:val="single"/>
        </w:rPr>
        <w:t>Herefordshire FA</w:t>
      </w:r>
    </w:p>
    <w:p w14:paraId="62A04988" w14:textId="148CDBDE" w:rsidR="00D86769" w:rsidRDefault="00D86769" w:rsidP="007751B6">
      <w:pPr>
        <w:spacing w:before="240" w:after="240" w:line="240" w:lineRule="auto"/>
        <w:rPr>
          <w:b/>
        </w:rPr>
      </w:pPr>
      <w:r>
        <w:rPr>
          <w:b/>
        </w:rPr>
        <w:t xml:space="preserve">Contact: </w:t>
      </w:r>
      <w:r>
        <w:rPr>
          <w:b/>
        </w:rPr>
        <w:tab/>
      </w:r>
      <w:r w:rsidR="002E0B44">
        <w:rPr>
          <w:b/>
        </w:rPr>
        <w:t>Scott Russell</w:t>
      </w:r>
    </w:p>
    <w:p w14:paraId="3A31C03F" w14:textId="77777777" w:rsidR="00D86769" w:rsidRDefault="00D86769" w:rsidP="007751B6">
      <w:pPr>
        <w:spacing w:before="240" w:after="240" w:line="240" w:lineRule="auto"/>
        <w:rPr>
          <w:b/>
        </w:rPr>
      </w:pPr>
      <w:r>
        <w:rPr>
          <w:b/>
        </w:rPr>
        <w:t>Phone:</w:t>
      </w:r>
      <w:r>
        <w:rPr>
          <w:b/>
        </w:rPr>
        <w:tab/>
      </w:r>
      <w:r>
        <w:rPr>
          <w:b/>
        </w:rPr>
        <w:tab/>
      </w:r>
      <w:r w:rsidRPr="007E4C97">
        <w:rPr>
          <w:b/>
        </w:rPr>
        <w:t>01432 342179</w:t>
      </w:r>
    </w:p>
    <w:p w14:paraId="21A90290" w14:textId="2E518B55" w:rsidR="00D86769" w:rsidRDefault="00D86769" w:rsidP="007751B6">
      <w:pPr>
        <w:spacing w:before="240" w:after="240" w:line="240" w:lineRule="auto"/>
        <w:rPr>
          <w:b/>
        </w:rPr>
      </w:pPr>
      <w:r>
        <w:rPr>
          <w:b/>
        </w:rPr>
        <w:t xml:space="preserve">Email: </w:t>
      </w:r>
      <w:r>
        <w:rPr>
          <w:b/>
        </w:rPr>
        <w:tab/>
      </w:r>
      <w:r>
        <w:rPr>
          <w:b/>
        </w:rPr>
        <w:tab/>
      </w:r>
      <w:r w:rsidR="002E0B44">
        <w:rPr>
          <w:b/>
        </w:rPr>
        <w:t>scott.russell@herefordshirefa.com</w:t>
      </w:r>
    </w:p>
    <w:p w14:paraId="6BD40156" w14:textId="77777777" w:rsidR="00D86769" w:rsidRDefault="00D86769" w:rsidP="007751B6">
      <w:pPr>
        <w:spacing w:before="240" w:after="240" w:line="240" w:lineRule="auto"/>
        <w:rPr>
          <w:b/>
        </w:rPr>
      </w:pPr>
      <w:r>
        <w:rPr>
          <w:b/>
        </w:rPr>
        <w:t>Website:</w:t>
      </w:r>
      <w:r>
        <w:rPr>
          <w:b/>
        </w:rPr>
        <w:tab/>
        <w:t>www.herefordshirefa.com</w:t>
      </w:r>
    </w:p>
    <w:p w14:paraId="3F4434D5" w14:textId="77777777" w:rsidR="00D86769" w:rsidRDefault="00D86769" w:rsidP="007751B6">
      <w:pPr>
        <w:spacing w:before="240" w:after="240" w:line="240" w:lineRule="auto"/>
        <w:rPr>
          <w:b/>
          <w:u w:val="single"/>
        </w:rPr>
      </w:pPr>
    </w:p>
    <w:p w14:paraId="36AB9B22" w14:textId="77777777" w:rsidR="00D86769" w:rsidRDefault="00D86769" w:rsidP="007751B6">
      <w:pPr>
        <w:spacing w:before="240" w:after="240" w:line="240" w:lineRule="auto"/>
        <w:rPr>
          <w:b/>
          <w:u w:val="single"/>
        </w:rPr>
      </w:pPr>
    </w:p>
    <w:p w14:paraId="706B3354" w14:textId="77777777" w:rsidR="00D86769" w:rsidRDefault="00D86769" w:rsidP="007751B6">
      <w:pPr>
        <w:spacing w:before="240" w:after="240" w:line="240" w:lineRule="auto"/>
        <w:rPr>
          <w:b/>
          <w:u w:val="single"/>
        </w:rPr>
      </w:pPr>
      <w:r>
        <w:rPr>
          <w:b/>
          <w:u w:val="single"/>
        </w:rPr>
        <w:t>Shropshire FA</w:t>
      </w:r>
    </w:p>
    <w:p w14:paraId="5B9CFE66" w14:textId="77777777" w:rsidR="00D86769" w:rsidRDefault="00D86769" w:rsidP="007751B6">
      <w:pPr>
        <w:spacing w:before="240" w:after="240" w:line="240" w:lineRule="auto"/>
        <w:rPr>
          <w:b/>
        </w:rPr>
      </w:pPr>
      <w:r>
        <w:rPr>
          <w:b/>
        </w:rPr>
        <w:t>Contact:</w:t>
      </w:r>
      <w:r>
        <w:rPr>
          <w:b/>
        </w:rPr>
        <w:tab/>
        <w:t>Eve Bailey</w:t>
      </w:r>
    </w:p>
    <w:p w14:paraId="30D863A6" w14:textId="77777777" w:rsidR="00D86769" w:rsidRDefault="00D86769" w:rsidP="007751B6">
      <w:pPr>
        <w:spacing w:before="240" w:after="240" w:line="240" w:lineRule="auto"/>
        <w:rPr>
          <w:b/>
        </w:rPr>
      </w:pPr>
      <w:r>
        <w:rPr>
          <w:b/>
        </w:rPr>
        <w:t>Phone:</w:t>
      </w:r>
      <w:r>
        <w:rPr>
          <w:b/>
        </w:rPr>
        <w:tab/>
      </w:r>
      <w:r>
        <w:rPr>
          <w:b/>
        </w:rPr>
        <w:tab/>
      </w:r>
      <w:r w:rsidRPr="007E4C97">
        <w:rPr>
          <w:b/>
        </w:rPr>
        <w:t>01743 362769</w:t>
      </w:r>
    </w:p>
    <w:p w14:paraId="7873B3EA" w14:textId="77777777" w:rsidR="00D86769" w:rsidRDefault="00D86769" w:rsidP="007751B6">
      <w:pPr>
        <w:spacing w:before="240" w:after="240" w:line="240" w:lineRule="auto"/>
        <w:rPr>
          <w:b/>
        </w:rPr>
      </w:pPr>
      <w:r>
        <w:rPr>
          <w:b/>
        </w:rPr>
        <w:t>Email:</w:t>
      </w:r>
      <w:r>
        <w:rPr>
          <w:b/>
        </w:rPr>
        <w:tab/>
      </w:r>
      <w:r>
        <w:rPr>
          <w:b/>
        </w:rPr>
        <w:tab/>
        <w:t>eve.bailey@shropshirefa.com</w:t>
      </w:r>
    </w:p>
    <w:p w14:paraId="09CA0555" w14:textId="77777777" w:rsidR="00D86769" w:rsidRDefault="00D86769" w:rsidP="007751B6">
      <w:pPr>
        <w:spacing w:before="240" w:after="240" w:line="240" w:lineRule="auto"/>
        <w:rPr>
          <w:b/>
        </w:rPr>
      </w:pPr>
      <w:r>
        <w:rPr>
          <w:b/>
        </w:rPr>
        <w:t>Website:</w:t>
      </w:r>
      <w:r>
        <w:rPr>
          <w:b/>
        </w:rPr>
        <w:tab/>
        <w:t>www.shropshirefa.com</w:t>
      </w:r>
    </w:p>
    <w:p w14:paraId="263B41F5" w14:textId="77777777" w:rsidR="00D86769" w:rsidRDefault="00D86769" w:rsidP="007751B6">
      <w:pPr>
        <w:spacing w:before="240" w:after="240" w:line="240" w:lineRule="auto"/>
        <w:rPr>
          <w:b/>
          <w:u w:val="single"/>
        </w:rPr>
      </w:pPr>
    </w:p>
    <w:p w14:paraId="4A5E10B2" w14:textId="77777777" w:rsidR="00D86769" w:rsidRDefault="00D86769" w:rsidP="007751B6">
      <w:pPr>
        <w:spacing w:before="240" w:after="240" w:line="240" w:lineRule="auto"/>
        <w:rPr>
          <w:b/>
          <w:u w:val="single"/>
        </w:rPr>
      </w:pPr>
      <w:r>
        <w:rPr>
          <w:b/>
          <w:u w:val="single"/>
        </w:rPr>
        <w:t>Worcestershire FA</w:t>
      </w:r>
    </w:p>
    <w:p w14:paraId="15B35B74" w14:textId="77777777" w:rsidR="00D86769" w:rsidRDefault="00D86769" w:rsidP="007751B6">
      <w:pPr>
        <w:spacing w:before="240" w:after="240" w:line="240" w:lineRule="auto"/>
        <w:rPr>
          <w:b/>
        </w:rPr>
      </w:pPr>
      <w:r>
        <w:rPr>
          <w:b/>
        </w:rPr>
        <w:t>Contact:</w:t>
      </w:r>
      <w:r>
        <w:rPr>
          <w:b/>
        </w:rPr>
        <w:tab/>
      </w:r>
      <w:r w:rsidR="009D3763">
        <w:rPr>
          <w:b/>
        </w:rPr>
        <w:t xml:space="preserve">Ben </w:t>
      </w:r>
      <w:proofErr w:type="spellStart"/>
      <w:r w:rsidR="009D3763">
        <w:rPr>
          <w:b/>
        </w:rPr>
        <w:t>Langworthy</w:t>
      </w:r>
      <w:proofErr w:type="spellEnd"/>
    </w:p>
    <w:p w14:paraId="1CC81C01" w14:textId="7F8CC556" w:rsidR="00D86769" w:rsidRDefault="00D86769" w:rsidP="007751B6">
      <w:pPr>
        <w:spacing w:before="240" w:after="240" w:line="240" w:lineRule="auto"/>
        <w:rPr>
          <w:b/>
        </w:rPr>
      </w:pPr>
      <w:r>
        <w:rPr>
          <w:b/>
        </w:rPr>
        <w:t>Phone:</w:t>
      </w:r>
      <w:r>
        <w:rPr>
          <w:b/>
        </w:rPr>
        <w:tab/>
      </w:r>
      <w:r>
        <w:rPr>
          <w:b/>
        </w:rPr>
        <w:tab/>
        <w:t>01905 827137 Option 2</w:t>
      </w:r>
    </w:p>
    <w:p w14:paraId="43E701F1" w14:textId="77777777" w:rsidR="00D86769" w:rsidRDefault="00D86769" w:rsidP="007751B6">
      <w:pPr>
        <w:spacing w:before="240" w:after="240" w:line="240" w:lineRule="auto"/>
        <w:rPr>
          <w:b/>
        </w:rPr>
      </w:pPr>
      <w:r>
        <w:rPr>
          <w:b/>
        </w:rPr>
        <w:t>Email:</w:t>
      </w:r>
      <w:r>
        <w:rPr>
          <w:b/>
        </w:rPr>
        <w:tab/>
      </w:r>
      <w:r>
        <w:rPr>
          <w:b/>
        </w:rPr>
        <w:tab/>
      </w:r>
      <w:r w:rsidR="009D3763" w:rsidRPr="009D3763">
        <w:rPr>
          <w:b/>
        </w:rPr>
        <w:t>Ben.Langworthy@worcestershirefa.com</w:t>
      </w:r>
    </w:p>
    <w:p w14:paraId="10426181" w14:textId="77777777" w:rsidR="00D86769" w:rsidRDefault="00D86769" w:rsidP="007751B6">
      <w:pPr>
        <w:spacing w:before="240" w:after="240" w:line="240" w:lineRule="auto"/>
        <w:rPr>
          <w:b/>
        </w:rPr>
      </w:pPr>
      <w:r>
        <w:rPr>
          <w:b/>
        </w:rPr>
        <w:t>Website:</w:t>
      </w:r>
      <w:r>
        <w:rPr>
          <w:b/>
        </w:rPr>
        <w:tab/>
        <w:t>www.worcestershirefa.com</w:t>
      </w:r>
    </w:p>
    <w:p w14:paraId="5DA35B5E" w14:textId="77777777" w:rsidR="00D86769" w:rsidRPr="00824A48" w:rsidRDefault="00D86769" w:rsidP="007751B6">
      <w:pPr>
        <w:spacing w:before="240" w:after="240" w:line="240" w:lineRule="auto"/>
        <w:rPr>
          <w:b/>
          <w:u w:val="single"/>
        </w:rPr>
      </w:pPr>
    </w:p>
    <w:p w14:paraId="5EF50641" w14:textId="77777777" w:rsidR="00D86769" w:rsidRPr="006E3338" w:rsidRDefault="00D86769" w:rsidP="007751B6">
      <w:pPr>
        <w:pStyle w:val="Subtitle"/>
        <w:spacing w:before="240" w:after="240" w:line="240" w:lineRule="auto"/>
        <w:rPr>
          <w:sz w:val="32"/>
        </w:rPr>
      </w:pPr>
      <w:r w:rsidRPr="006E3338">
        <w:rPr>
          <w:sz w:val="32"/>
        </w:rPr>
        <w:t>League Website</w:t>
      </w:r>
    </w:p>
    <w:p w14:paraId="78FDD509" w14:textId="77777777" w:rsidR="00D86769" w:rsidRPr="006E3338" w:rsidRDefault="002E0B44" w:rsidP="007751B6">
      <w:pPr>
        <w:spacing w:before="240" w:after="240" w:line="240" w:lineRule="auto"/>
      </w:pPr>
      <w:hyperlink r:id="rId9" w:history="1">
        <w:r w:rsidR="00D86769" w:rsidRPr="00F63E3A">
          <w:rPr>
            <w:rStyle w:val="Hyperlink"/>
          </w:rPr>
          <w:t>http://www.threecountiesleague.org/</w:t>
        </w:r>
      </w:hyperlink>
      <w:r w:rsidR="00D86769">
        <w:t xml:space="preserve"> </w:t>
      </w:r>
    </w:p>
    <w:p w14:paraId="3CE2A9EA" w14:textId="77777777" w:rsidR="00D86769" w:rsidRDefault="00D86769" w:rsidP="000F6269">
      <w:pPr>
        <w:pStyle w:val="Maintext"/>
        <w:spacing w:before="240" w:after="240"/>
        <w:rPr>
          <w:rFonts w:ascii="Arial" w:hAnsi="Arial" w:cs="Arial"/>
          <w:sz w:val="24"/>
          <w:szCs w:val="24"/>
        </w:rPr>
      </w:pPr>
    </w:p>
    <w:p w14:paraId="5E9D425C" w14:textId="77777777" w:rsidR="004D217D" w:rsidRDefault="004D217D" w:rsidP="000F6269">
      <w:pPr>
        <w:spacing w:before="240" w:after="240"/>
        <w:rPr>
          <w:rFonts w:ascii="Arial" w:hAnsi="Arial" w:cs="Arial"/>
          <w:color w:val="000000"/>
          <w:sz w:val="24"/>
          <w:szCs w:val="24"/>
        </w:rPr>
        <w:sectPr w:rsidR="004D217D" w:rsidSect="00DF5078">
          <w:headerReference w:type="default" r:id="rId10"/>
          <w:footerReference w:type="default" r:id="rId11"/>
          <w:pgSz w:w="11906" w:h="16838"/>
          <w:pgMar w:top="720" w:right="720" w:bottom="720" w:left="720" w:header="720" w:footer="720" w:gutter="0"/>
          <w:cols w:space="720"/>
          <w:noEndnote/>
        </w:sectPr>
      </w:pPr>
    </w:p>
    <w:p w14:paraId="5207A0C8" w14:textId="77777777" w:rsidR="00F32AF1" w:rsidRDefault="00F32AF1" w:rsidP="0025714A">
      <w:pPr>
        <w:pStyle w:val="Heading1"/>
        <w:spacing w:before="0"/>
      </w:pPr>
      <w:r>
        <w:lastRenderedPageBreak/>
        <w:t>OBJECTS</w:t>
      </w:r>
    </w:p>
    <w:p w14:paraId="09AFFEF0" w14:textId="77777777" w:rsidR="00F32AF1" w:rsidRDefault="00F32AF1" w:rsidP="0025714A">
      <w:pPr>
        <w:pStyle w:val="Maintext"/>
        <w:tabs>
          <w:tab w:val="left" w:pos="851"/>
        </w:tabs>
        <w:suppressAutoHyphens/>
        <w:rPr>
          <w:rFonts w:ascii="Arial" w:hAnsi="Arial" w:cs="Arial"/>
          <w:sz w:val="24"/>
          <w:szCs w:val="24"/>
        </w:rPr>
      </w:pPr>
      <w:r w:rsidRPr="004A1190">
        <w:rPr>
          <w:rFonts w:ascii="Arial" w:hAnsi="Arial" w:cs="Arial"/>
          <w:sz w:val="24"/>
          <w:szCs w:val="24"/>
        </w:rPr>
        <w:t>Pan-Disability will be defined by the FA Classification and Eligibil</w:t>
      </w:r>
      <w:r>
        <w:rPr>
          <w:rFonts w:ascii="Arial" w:hAnsi="Arial" w:cs="Arial"/>
          <w:sz w:val="24"/>
          <w:szCs w:val="24"/>
        </w:rPr>
        <w:t>i</w:t>
      </w:r>
      <w:r w:rsidRPr="004A1190">
        <w:rPr>
          <w:rFonts w:ascii="Arial" w:hAnsi="Arial" w:cs="Arial"/>
          <w:sz w:val="24"/>
          <w:szCs w:val="24"/>
        </w:rPr>
        <w:t>ty Guidance extracts from which are included in this Constitution as</w:t>
      </w:r>
      <w:r>
        <w:rPr>
          <w:rFonts w:ascii="Arial" w:hAnsi="Arial" w:cs="Arial"/>
          <w:sz w:val="24"/>
          <w:szCs w:val="24"/>
        </w:rPr>
        <w:t xml:space="preserve"> appropriate.</w:t>
      </w:r>
    </w:p>
    <w:p w14:paraId="3FD3EE57" w14:textId="004D87A6" w:rsidR="005A0A61" w:rsidRPr="009762E4" w:rsidRDefault="00F32AF1" w:rsidP="0025714A">
      <w:pPr>
        <w:pStyle w:val="Maintext"/>
        <w:suppressAutoHyphens/>
        <w:rPr>
          <w:rFonts w:ascii="Arial" w:hAnsi="Arial" w:cs="Arial"/>
          <w:sz w:val="24"/>
          <w:szCs w:val="24"/>
        </w:rPr>
      </w:pPr>
      <w:r w:rsidRPr="009762E4">
        <w:rPr>
          <w:rFonts w:ascii="Arial" w:hAnsi="Arial" w:cs="Arial"/>
          <w:sz w:val="24"/>
          <w:szCs w:val="24"/>
        </w:rPr>
        <w:t xml:space="preserve">The </w:t>
      </w:r>
      <w:r w:rsidR="00195E70">
        <w:rPr>
          <w:rFonts w:ascii="Arial" w:hAnsi="Arial" w:cs="Arial"/>
          <w:sz w:val="24"/>
          <w:szCs w:val="24"/>
        </w:rPr>
        <w:t xml:space="preserve">Three Counties Ability Counts League, hereafter shown as </w:t>
      </w:r>
      <w:r w:rsidRPr="009762E4">
        <w:rPr>
          <w:rFonts w:ascii="Arial" w:hAnsi="Arial" w:cs="Arial"/>
          <w:sz w:val="24"/>
          <w:szCs w:val="24"/>
        </w:rPr>
        <w:t>3CACL</w:t>
      </w:r>
      <w:r w:rsidR="00195E70">
        <w:rPr>
          <w:rFonts w:ascii="Arial" w:hAnsi="Arial" w:cs="Arial"/>
          <w:sz w:val="24"/>
          <w:szCs w:val="24"/>
        </w:rPr>
        <w:t>,</w:t>
      </w:r>
      <w:r w:rsidRPr="009762E4">
        <w:rPr>
          <w:rFonts w:ascii="Arial" w:hAnsi="Arial" w:cs="Arial"/>
          <w:sz w:val="24"/>
          <w:szCs w:val="24"/>
        </w:rPr>
        <w:t xml:space="preserve"> is constituted to arrange </w:t>
      </w:r>
      <w:r>
        <w:rPr>
          <w:rFonts w:ascii="Arial" w:hAnsi="Arial" w:cs="Arial"/>
          <w:sz w:val="24"/>
          <w:szCs w:val="24"/>
        </w:rPr>
        <w:t xml:space="preserve">PAN-Disability </w:t>
      </w:r>
      <w:r w:rsidRPr="009762E4">
        <w:rPr>
          <w:rFonts w:ascii="Arial" w:hAnsi="Arial" w:cs="Arial"/>
          <w:sz w:val="24"/>
          <w:szCs w:val="24"/>
        </w:rPr>
        <w:t>association football matches between teams comprising players with some form of disability that are fully affiliated with their parent County Football Association and are either full Charter Standard Clubs or be in the process of adopting Charter Standard status.</w:t>
      </w:r>
      <w:r w:rsidR="005A0A61">
        <w:rPr>
          <w:rFonts w:ascii="Arial" w:hAnsi="Arial" w:cs="Arial"/>
          <w:sz w:val="24"/>
          <w:szCs w:val="24"/>
        </w:rPr>
        <w:t xml:space="preserve">  All League match events are grouped into </w:t>
      </w:r>
      <w:r w:rsidR="00195E70">
        <w:rPr>
          <w:rFonts w:ascii="Arial" w:hAnsi="Arial" w:cs="Arial"/>
          <w:sz w:val="24"/>
          <w:szCs w:val="24"/>
        </w:rPr>
        <w:t xml:space="preserve">a series of </w:t>
      </w:r>
      <w:r w:rsidR="005A0A61">
        <w:rPr>
          <w:rFonts w:ascii="Arial" w:hAnsi="Arial" w:cs="Arial"/>
          <w:sz w:val="24"/>
          <w:szCs w:val="24"/>
        </w:rPr>
        <w:t xml:space="preserve">Tournament sessions per season.  </w:t>
      </w:r>
    </w:p>
    <w:p w14:paraId="406B5F70" w14:textId="199D8860" w:rsidR="00F32AF1" w:rsidRDefault="00F32AF1" w:rsidP="0025714A">
      <w:pPr>
        <w:pStyle w:val="Maintext"/>
        <w:suppressAutoHyphens/>
        <w:rPr>
          <w:rFonts w:ascii="Arial" w:hAnsi="Arial" w:cs="Arial"/>
          <w:sz w:val="24"/>
          <w:szCs w:val="24"/>
        </w:rPr>
      </w:pPr>
      <w:r>
        <w:rPr>
          <w:rFonts w:ascii="Arial" w:hAnsi="Arial" w:cs="Arial"/>
          <w:sz w:val="24"/>
          <w:szCs w:val="24"/>
        </w:rPr>
        <w:t>T</w:t>
      </w:r>
      <w:r w:rsidRPr="009762E4">
        <w:rPr>
          <w:rFonts w:ascii="Arial" w:hAnsi="Arial" w:cs="Arial"/>
          <w:sz w:val="24"/>
          <w:szCs w:val="24"/>
        </w:rPr>
        <w:t>he 3CACL will deliver safe competitive match opportunities for teams originating in the counties of Herefordshire, Shropshire and Worcestershire in accordance with Charter Standard League rules and conditions and all other rules required by the Football Association.</w:t>
      </w:r>
      <w:r>
        <w:rPr>
          <w:rFonts w:ascii="Arial" w:hAnsi="Arial" w:cs="Arial"/>
          <w:sz w:val="24"/>
          <w:szCs w:val="24"/>
        </w:rPr>
        <w:t xml:space="preserve"> </w:t>
      </w:r>
      <w:r w:rsidRPr="00105713">
        <w:rPr>
          <w:rFonts w:ascii="Arial" w:hAnsi="Arial" w:cs="Arial"/>
          <w:sz w:val="24"/>
          <w:szCs w:val="24"/>
        </w:rPr>
        <w:t>This will include adopting FA sanctioned Child Protection and Safeguarding</w:t>
      </w:r>
      <w:r w:rsidR="00195E70">
        <w:rPr>
          <w:rFonts w:ascii="Arial" w:hAnsi="Arial" w:cs="Arial"/>
          <w:sz w:val="24"/>
          <w:szCs w:val="24"/>
        </w:rPr>
        <w:t xml:space="preserve">, Equality and Anti-Bullying </w:t>
      </w:r>
      <w:r w:rsidR="006D2921">
        <w:rPr>
          <w:rFonts w:ascii="Arial" w:hAnsi="Arial" w:cs="Arial"/>
          <w:sz w:val="24"/>
          <w:szCs w:val="24"/>
        </w:rPr>
        <w:t>regulations</w:t>
      </w:r>
      <w:r w:rsidR="005A0A61">
        <w:rPr>
          <w:rFonts w:ascii="Arial" w:hAnsi="Arial" w:cs="Arial"/>
          <w:sz w:val="24"/>
          <w:szCs w:val="24"/>
        </w:rPr>
        <w:t>.</w:t>
      </w:r>
    </w:p>
    <w:p w14:paraId="723931BD" w14:textId="63BBCBFF" w:rsidR="00F32AF1" w:rsidRPr="009762E4" w:rsidRDefault="00F32AF1" w:rsidP="0025714A">
      <w:pPr>
        <w:pStyle w:val="Maintext"/>
        <w:suppressAutoHyphens/>
        <w:rPr>
          <w:rFonts w:ascii="Arial" w:hAnsi="Arial" w:cs="Arial"/>
          <w:sz w:val="24"/>
          <w:szCs w:val="24"/>
        </w:rPr>
      </w:pPr>
      <w:r w:rsidRPr="009762E4">
        <w:rPr>
          <w:rFonts w:ascii="Arial" w:hAnsi="Arial" w:cs="Arial"/>
          <w:sz w:val="24"/>
          <w:szCs w:val="24"/>
        </w:rPr>
        <w:t xml:space="preserve">To promote and increase opportunities to deliver disability football the 3CACL Committee has discretion to invite </w:t>
      </w:r>
      <w:r w:rsidR="006D2921">
        <w:rPr>
          <w:rFonts w:ascii="Arial" w:hAnsi="Arial" w:cs="Arial"/>
          <w:sz w:val="24"/>
          <w:szCs w:val="24"/>
        </w:rPr>
        <w:t xml:space="preserve">new </w:t>
      </w:r>
      <w:r w:rsidRPr="009762E4">
        <w:rPr>
          <w:rFonts w:ascii="Arial" w:hAnsi="Arial" w:cs="Arial"/>
          <w:sz w:val="24"/>
          <w:szCs w:val="24"/>
        </w:rPr>
        <w:t xml:space="preserve">teams </w:t>
      </w:r>
      <w:r w:rsidR="006D2921">
        <w:rPr>
          <w:rFonts w:ascii="Arial" w:hAnsi="Arial" w:cs="Arial"/>
          <w:sz w:val="24"/>
          <w:szCs w:val="24"/>
        </w:rPr>
        <w:t xml:space="preserve">and teams </w:t>
      </w:r>
      <w:r w:rsidRPr="009762E4">
        <w:rPr>
          <w:rFonts w:ascii="Arial" w:hAnsi="Arial" w:cs="Arial"/>
          <w:sz w:val="24"/>
          <w:szCs w:val="24"/>
        </w:rPr>
        <w:t>from adjacent regions to take part in match events, propagate marketing information, deliver events designed to increase participation.</w:t>
      </w:r>
    </w:p>
    <w:p w14:paraId="173608A3" w14:textId="77777777" w:rsidR="00F32AF1" w:rsidRPr="009762E4" w:rsidRDefault="00F32AF1" w:rsidP="0025714A">
      <w:pPr>
        <w:pStyle w:val="Maintext"/>
        <w:suppressAutoHyphens/>
        <w:rPr>
          <w:rFonts w:ascii="Arial" w:hAnsi="Arial" w:cs="Arial"/>
          <w:sz w:val="24"/>
          <w:szCs w:val="24"/>
        </w:rPr>
      </w:pPr>
      <w:r w:rsidRPr="009762E4">
        <w:rPr>
          <w:rFonts w:ascii="Arial" w:hAnsi="Arial" w:cs="Arial"/>
          <w:sz w:val="24"/>
          <w:szCs w:val="24"/>
        </w:rPr>
        <w:t>The League Management Committee has authority to raise any funds and funding required to operate the 3CACL and will exercise full control of all funds received and disbursed in delivering these objects.  A bank account</w:t>
      </w:r>
      <w:r>
        <w:rPr>
          <w:rFonts w:ascii="Arial" w:hAnsi="Arial" w:cs="Arial"/>
          <w:sz w:val="24"/>
          <w:szCs w:val="24"/>
        </w:rPr>
        <w:t xml:space="preserve">, to include online facilities, </w:t>
      </w:r>
      <w:r w:rsidRPr="009762E4">
        <w:rPr>
          <w:rFonts w:ascii="Arial" w:hAnsi="Arial" w:cs="Arial"/>
          <w:sz w:val="24"/>
          <w:szCs w:val="24"/>
        </w:rPr>
        <w:t>will be established that can be operated by two signatories under the general administration of the 3CACL Treasurer.</w:t>
      </w:r>
    </w:p>
    <w:p w14:paraId="0EF61B20" w14:textId="77777777" w:rsidR="00F32AF1" w:rsidRPr="009762E4" w:rsidRDefault="00F32AF1" w:rsidP="0025714A">
      <w:pPr>
        <w:pStyle w:val="Maintext"/>
        <w:suppressAutoHyphens/>
        <w:rPr>
          <w:rFonts w:ascii="Arial" w:hAnsi="Arial" w:cs="Arial"/>
          <w:sz w:val="24"/>
          <w:szCs w:val="24"/>
        </w:rPr>
      </w:pPr>
      <w:r w:rsidRPr="009762E4">
        <w:rPr>
          <w:rFonts w:ascii="Arial" w:hAnsi="Arial" w:cs="Arial"/>
          <w:sz w:val="24"/>
          <w:szCs w:val="24"/>
        </w:rPr>
        <w:t>The 3CACL will champion the cause of increasing participation in disability football and will represent the League participants in raising any issues that might improve delivery.</w:t>
      </w:r>
    </w:p>
    <w:p w14:paraId="127B6029" w14:textId="77777777" w:rsidR="00D86769" w:rsidRDefault="00D86769" w:rsidP="0025714A">
      <w:pPr>
        <w:pStyle w:val="Maintext"/>
        <w:rPr>
          <w:rFonts w:ascii="Arial" w:hAnsi="Arial" w:cs="Arial"/>
          <w:sz w:val="24"/>
          <w:szCs w:val="24"/>
        </w:rPr>
      </w:pPr>
    </w:p>
    <w:p w14:paraId="2224CDF4" w14:textId="77777777" w:rsidR="00F32AF1" w:rsidRDefault="00F32AF1" w:rsidP="0025714A">
      <w:pPr>
        <w:spacing w:after="0"/>
        <w:rPr>
          <w:rFonts w:ascii="Arial" w:eastAsiaTheme="majorEastAsia" w:hAnsi="Arial" w:cstheme="majorBidi"/>
          <w:color w:val="365F91" w:themeColor="accent1" w:themeShade="BF"/>
          <w:sz w:val="32"/>
          <w:szCs w:val="32"/>
        </w:rPr>
      </w:pPr>
    </w:p>
    <w:p w14:paraId="78FDC0EF" w14:textId="77777777" w:rsidR="00C84B77" w:rsidRDefault="00C84B77" w:rsidP="0025714A">
      <w:pPr>
        <w:pStyle w:val="Heading1"/>
        <w:spacing w:before="0"/>
      </w:pPr>
      <w:r w:rsidRPr="004024D3">
        <w:t>STANDARD CODE OF RULES</w:t>
      </w:r>
    </w:p>
    <w:p w14:paraId="39DF92FA" w14:textId="77777777" w:rsidR="00C84B77" w:rsidRPr="004024D3" w:rsidRDefault="00C84B77" w:rsidP="0025714A">
      <w:pPr>
        <w:pStyle w:val="Maintext"/>
        <w:rPr>
          <w:rFonts w:ascii="Arial" w:hAnsi="Arial" w:cs="Arial"/>
          <w:sz w:val="24"/>
          <w:szCs w:val="24"/>
        </w:rPr>
      </w:pPr>
      <w:r w:rsidRPr="004024D3">
        <w:rPr>
          <w:rFonts w:ascii="Arial" w:hAnsi="Arial" w:cs="Arial"/>
          <w:sz w:val="24"/>
          <w:szCs w:val="24"/>
        </w:rPr>
        <w:t>This document contains the Standard Code of Rules developed by The Football Association for open age football</w:t>
      </w:r>
      <w:r w:rsidR="007258B5" w:rsidRPr="004024D3">
        <w:rPr>
          <w:rFonts w:ascii="Arial" w:hAnsi="Arial" w:cs="Arial"/>
          <w:sz w:val="24"/>
          <w:szCs w:val="24"/>
        </w:rPr>
        <w:t>. T</w:t>
      </w:r>
      <w:r w:rsidRPr="004024D3">
        <w:rPr>
          <w:rFonts w:ascii="Arial" w:hAnsi="Arial" w:cs="Arial"/>
          <w:sz w:val="24"/>
          <w:szCs w:val="24"/>
        </w:rPr>
        <w:t xml:space="preserve">hese Rules are mandatory for all Competitions </w:t>
      </w:r>
      <w:r w:rsidR="00512A87" w:rsidRPr="004024D3">
        <w:rPr>
          <w:rFonts w:ascii="Arial" w:hAnsi="Arial" w:cs="Arial"/>
          <w:sz w:val="24"/>
          <w:szCs w:val="24"/>
        </w:rPr>
        <w:t>at Step 7 of the National League System and below</w:t>
      </w:r>
      <w:r w:rsidR="004C2DDF" w:rsidRPr="004024D3">
        <w:rPr>
          <w:rFonts w:ascii="Arial" w:hAnsi="Arial" w:cs="Arial"/>
          <w:sz w:val="24"/>
          <w:szCs w:val="24"/>
        </w:rPr>
        <w:t>, and T</w:t>
      </w:r>
      <w:r w:rsidR="00816EB3" w:rsidRPr="004024D3">
        <w:rPr>
          <w:rFonts w:ascii="Arial" w:hAnsi="Arial" w:cs="Arial"/>
          <w:sz w:val="24"/>
          <w:szCs w:val="24"/>
        </w:rPr>
        <w:t xml:space="preserve">he FA Women’s </w:t>
      </w:r>
      <w:r w:rsidR="004C2DDF" w:rsidRPr="004024D3">
        <w:rPr>
          <w:rFonts w:ascii="Arial" w:hAnsi="Arial" w:cs="Arial"/>
          <w:sz w:val="24"/>
          <w:szCs w:val="24"/>
        </w:rPr>
        <w:t>Pyramid excluding T</w:t>
      </w:r>
      <w:r w:rsidR="00816EB3" w:rsidRPr="004024D3">
        <w:rPr>
          <w:rFonts w:ascii="Arial" w:hAnsi="Arial" w:cs="Arial"/>
          <w:sz w:val="24"/>
          <w:szCs w:val="24"/>
        </w:rPr>
        <w:t>he FA Women’s Super League</w:t>
      </w:r>
      <w:r w:rsidR="00512A87" w:rsidRPr="004024D3">
        <w:rPr>
          <w:rFonts w:ascii="Arial" w:hAnsi="Arial" w:cs="Arial"/>
          <w:sz w:val="24"/>
          <w:szCs w:val="24"/>
        </w:rPr>
        <w:t>.</w:t>
      </w:r>
    </w:p>
    <w:p w14:paraId="511647ED" w14:textId="77777777" w:rsidR="0052347B" w:rsidRDefault="00C84B77" w:rsidP="0025714A">
      <w:pPr>
        <w:pStyle w:val="Maintext"/>
        <w:rPr>
          <w:rFonts w:ascii="Arial" w:hAnsi="Arial" w:cs="Arial"/>
          <w:sz w:val="24"/>
          <w:szCs w:val="24"/>
        </w:rPr>
      </w:pPr>
      <w:r w:rsidRPr="004024D3">
        <w:rPr>
          <w:rFonts w:ascii="Arial" w:hAnsi="Arial" w:cs="Arial"/>
          <w:sz w:val="24"/>
          <w:szCs w:val="24"/>
        </w:rPr>
        <w:t xml:space="preserve">Competitions seeking sanction must draft their Rules in conformity with this Code, putting them in the correctly numbered Rule and showing the </w:t>
      </w:r>
      <w:r w:rsidR="004C2DDF" w:rsidRPr="004024D3">
        <w:rPr>
          <w:rFonts w:ascii="Arial" w:hAnsi="Arial" w:cs="Arial"/>
          <w:sz w:val="24"/>
          <w:szCs w:val="24"/>
        </w:rPr>
        <w:t>standard h</w:t>
      </w:r>
      <w:r w:rsidRPr="004024D3">
        <w:rPr>
          <w:rFonts w:ascii="Arial" w:hAnsi="Arial" w:cs="Arial"/>
          <w:sz w:val="24"/>
          <w:szCs w:val="24"/>
        </w:rPr>
        <w:t xml:space="preserve">eadings. </w:t>
      </w:r>
      <w:r w:rsidR="00CF09BE" w:rsidRPr="004024D3">
        <w:rPr>
          <w:rFonts w:ascii="Arial" w:hAnsi="Arial" w:cs="Arial"/>
          <w:sz w:val="24"/>
          <w:szCs w:val="24"/>
        </w:rPr>
        <w:t>Competitions may add to the core of the Standard Code, which is mandatory, providing the additions are approved by the sanctioning association and do not conflict with the mandatory Rules or any relevant principles and policies established</w:t>
      </w:r>
      <w:r w:rsidR="004C2DDF" w:rsidRPr="004024D3">
        <w:rPr>
          <w:rFonts w:ascii="Arial" w:hAnsi="Arial" w:cs="Arial"/>
          <w:sz w:val="24"/>
          <w:szCs w:val="24"/>
        </w:rPr>
        <w:t xml:space="preserve"> by the FA .</w:t>
      </w:r>
    </w:p>
    <w:p w14:paraId="5ED23765" w14:textId="77777777" w:rsidR="00C84B77" w:rsidRDefault="0052347B" w:rsidP="0025714A">
      <w:pPr>
        <w:pStyle w:val="Maintext"/>
        <w:rPr>
          <w:rFonts w:ascii="Arial" w:hAnsi="Arial" w:cs="Arial"/>
          <w:sz w:val="24"/>
          <w:szCs w:val="24"/>
        </w:rPr>
      </w:pPr>
      <w:r>
        <w:rPr>
          <w:rFonts w:ascii="Arial" w:hAnsi="Arial" w:cs="Arial"/>
          <w:sz w:val="24"/>
          <w:szCs w:val="24"/>
        </w:rPr>
        <w:t>The Three Counties Ability Counts League undertakes pan-disability football competition and has special circumstances that require some modification of the standard mandatory rules.  In each case where such modifications are required the League has had approval of the County Sanctioning Authority (currently Worcestershire FA)</w:t>
      </w:r>
      <w:r w:rsidR="00CF09BE" w:rsidRPr="004024D3">
        <w:rPr>
          <w:rFonts w:ascii="Arial" w:hAnsi="Arial" w:cs="Arial"/>
          <w:sz w:val="24"/>
          <w:szCs w:val="24"/>
        </w:rPr>
        <w:t>.</w:t>
      </w:r>
    </w:p>
    <w:p w14:paraId="41A417E6" w14:textId="77777777" w:rsidR="0052347B" w:rsidRDefault="00A40D40" w:rsidP="0025714A">
      <w:pPr>
        <w:pStyle w:val="Maintext"/>
        <w:rPr>
          <w:rFonts w:ascii="Arial" w:hAnsi="Arial" w:cs="Arial"/>
          <w:sz w:val="24"/>
          <w:szCs w:val="24"/>
        </w:rPr>
      </w:pPr>
      <w:r>
        <w:rPr>
          <w:rFonts w:ascii="Arial" w:hAnsi="Arial" w:cs="Arial"/>
          <w:sz w:val="24"/>
          <w:szCs w:val="24"/>
        </w:rPr>
        <w:t>In all cases o</w:t>
      </w:r>
      <w:r w:rsidR="0052347B">
        <w:rPr>
          <w:rFonts w:ascii="Arial" w:hAnsi="Arial" w:cs="Arial"/>
          <w:sz w:val="24"/>
          <w:szCs w:val="24"/>
        </w:rPr>
        <w:t>f dispute regarding the administration of the League, the</w:t>
      </w:r>
      <w:r w:rsidR="0052347B" w:rsidRPr="0052347B">
        <w:rPr>
          <w:rFonts w:ascii="Arial" w:hAnsi="Arial" w:cs="Arial"/>
          <w:sz w:val="24"/>
          <w:szCs w:val="24"/>
        </w:rPr>
        <w:t xml:space="preserve"> Standard Code of Rules developed by The Football Association for open age football</w:t>
      </w:r>
      <w:r>
        <w:rPr>
          <w:rFonts w:ascii="Arial" w:hAnsi="Arial" w:cs="Arial"/>
          <w:sz w:val="24"/>
          <w:szCs w:val="24"/>
        </w:rPr>
        <w:t xml:space="preserve"> WILL </w:t>
      </w:r>
      <w:r w:rsidR="0052347B" w:rsidRPr="0052347B">
        <w:rPr>
          <w:rFonts w:ascii="Arial" w:hAnsi="Arial" w:cs="Arial"/>
          <w:sz w:val="24"/>
          <w:szCs w:val="24"/>
        </w:rPr>
        <w:t>BE TREATED AS A SUPERIOR EXTENSION OF THIS DOCUMENT IN ALL CIRCUMSTANCES WHERE APPROPRIATE TO THE CONDUCT OF THE LEAGUE COMPETITIONS</w:t>
      </w:r>
      <w:r w:rsidR="0052347B">
        <w:rPr>
          <w:rFonts w:ascii="Arial" w:hAnsi="Arial" w:cs="Arial"/>
          <w:sz w:val="24"/>
          <w:szCs w:val="24"/>
        </w:rPr>
        <w:t>.</w:t>
      </w:r>
    </w:p>
    <w:p w14:paraId="4F35B635" w14:textId="77777777" w:rsidR="0025714A" w:rsidRPr="004024D3" w:rsidRDefault="0025714A" w:rsidP="0025714A">
      <w:pPr>
        <w:pStyle w:val="Maintext"/>
        <w:rPr>
          <w:rFonts w:ascii="Arial" w:hAnsi="Arial" w:cs="Arial"/>
          <w:sz w:val="24"/>
          <w:szCs w:val="24"/>
        </w:rPr>
      </w:pPr>
    </w:p>
    <w:p w14:paraId="5A9BFF6C" w14:textId="77777777" w:rsidR="0052347B" w:rsidRPr="0052347B" w:rsidRDefault="00211C15" w:rsidP="0025714A">
      <w:pPr>
        <w:pStyle w:val="Heading1"/>
        <w:spacing w:before="0" w:line="240" w:lineRule="auto"/>
      </w:pPr>
      <w:r w:rsidRPr="004024D3">
        <w:lastRenderedPageBreak/>
        <w:t>DEFINITIONS</w:t>
      </w:r>
    </w:p>
    <w:p w14:paraId="2DA2A8DA" w14:textId="77777777" w:rsidR="00F967CF" w:rsidRDefault="00F967CF" w:rsidP="0025714A">
      <w:pPr>
        <w:pStyle w:val="Maintext"/>
        <w:numPr>
          <w:ilvl w:val="0"/>
          <w:numId w:val="1"/>
        </w:numPr>
        <w:suppressAutoHyphens/>
        <w:spacing w:line="240" w:lineRule="auto"/>
        <w:rPr>
          <w:rFonts w:ascii="Arial" w:hAnsi="Arial" w:cs="Arial"/>
          <w:sz w:val="24"/>
          <w:szCs w:val="24"/>
        </w:rPr>
      </w:pPr>
    </w:p>
    <w:p w14:paraId="54348C22" w14:textId="77777777" w:rsidR="00211C15" w:rsidRDefault="00211C15" w:rsidP="0025714A">
      <w:pPr>
        <w:pStyle w:val="Maintext"/>
        <w:numPr>
          <w:ilvl w:val="1"/>
          <w:numId w:val="1"/>
        </w:numPr>
        <w:suppressAutoHyphens/>
        <w:spacing w:line="240" w:lineRule="auto"/>
        <w:rPr>
          <w:rFonts w:ascii="Arial" w:hAnsi="Arial" w:cs="Arial"/>
          <w:sz w:val="24"/>
          <w:szCs w:val="24"/>
        </w:rPr>
      </w:pPr>
      <w:r w:rsidRPr="004024D3">
        <w:rPr>
          <w:rFonts w:ascii="Arial" w:hAnsi="Arial" w:cs="Arial"/>
          <w:sz w:val="24"/>
          <w:szCs w:val="24"/>
        </w:rPr>
        <w:t>In these Rules:</w:t>
      </w:r>
    </w:p>
    <w:p w14:paraId="7EF0E57D"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“Affiliated Association” means an Association accorded the status of an affiliated Association under the Rules of The FA.</w:t>
      </w:r>
    </w:p>
    <w:p w14:paraId="7AA0F740"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“AGM” shall mean the annual general meeting held in accordance with the </w:t>
      </w:r>
      <w:r w:rsidR="004D27D0" w:rsidRPr="004024D3">
        <w:rPr>
          <w:rFonts w:ascii="Arial" w:hAnsi="Arial" w:cs="Arial"/>
          <w:sz w:val="24"/>
          <w:szCs w:val="24"/>
        </w:rPr>
        <w:t>constitution</w:t>
      </w:r>
      <w:r w:rsidRPr="004024D3">
        <w:rPr>
          <w:rFonts w:ascii="Arial" w:hAnsi="Arial" w:cs="Arial"/>
          <w:sz w:val="24"/>
          <w:szCs w:val="24"/>
        </w:rPr>
        <w:t xml:space="preserve"> of the Competition.</w:t>
      </w:r>
    </w:p>
    <w:p w14:paraId="0C3A426C" w14:textId="77777777" w:rsidR="00E9659F"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“Club” means a Club for the time being in membership of the </w:t>
      </w:r>
      <w:r w:rsidR="00E9659F">
        <w:rPr>
          <w:rFonts w:ascii="Arial" w:hAnsi="Arial" w:cs="Arial"/>
          <w:sz w:val="24"/>
          <w:szCs w:val="24"/>
        </w:rPr>
        <w:t>Competition.</w:t>
      </w:r>
    </w:p>
    <w:p w14:paraId="3212D990" w14:textId="77777777" w:rsidR="00211C15" w:rsidRPr="004024D3" w:rsidRDefault="0052347B" w:rsidP="0025714A">
      <w:pPr>
        <w:pStyle w:val="Maintext"/>
        <w:suppressAutoHyphens/>
        <w:spacing w:line="240" w:lineRule="auto"/>
        <w:ind w:left="1440"/>
        <w:rPr>
          <w:rFonts w:ascii="Arial" w:hAnsi="Arial" w:cs="Arial"/>
          <w:sz w:val="24"/>
          <w:szCs w:val="24"/>
        </w:rPr>
      </w:pPr>
      <w:r>
        <w:rPr>
          <w:rFonts w:ascii="Arial" w:hAnsi="Arial" w:cs="Arial"/>
          <w:sz w:val="24"/>
          <w:szCs w:val="24"/>
        </w:rPr>
        <w:t>“Competition” means the Three Counties Ability Counts</w:t>
      </w:r>
      <w:r w:rsidR="00211C15" w:rsidRPr="004024D3">
        <w:rPr>
          <w:rFonts w:ascii="Arial" w:hAnsi="Arial" w:cs="Arial"/>
          <w:sz w:val="24"/>
          <w:szCs w:val="24"/>
        </w:rPr>
        <w:t xml:space="preserve"> League</w:t>
      </w:r>
      <w:r>
        <w:rPr>
          <w:rFonts w:ascii="Arial" w:hAnsi="Arial" w:cs="Arial"/>
          <w:sz w:val="24"/>
          <w:szCs w:val="24"/>
        </w:rPr>
        <w:t xml:space="preserve"> abbreviated hereafter to </w:t>
      </w:r>
      <w:r w:rsidRPr="0052347B">
        <w:rPr>
          <w:rFonts w:ascii="Arial" w:hAnsi="Arial" w:cs="Arial"/>
          <w:b/>
          <w:sz w:val="24"/>
          <w:szCs w:val="24"/>
        </w:rPr>
        <w:t>3CACL</w:t>
      </w:r>
      <w:r>
        <w:rPr>
          <w:rFonts w:ascii="Arial" w:hAnsi="Arial" w:cs="Arial"/>
          <w:sz w:val="24"/>
          <w:szCs w:val="24"/>
        </w:rPr>
        <w:t>.</w:t>
      </w:r>
    </w:p>
    <w:p w14:paraId="18314939"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“Competition Match” means any match played or to be played under the jurisdiction of the Comp</w:t>
      </w:r>
      <w:r w:rsidR="004D27D0" w:rsidRPr="004024D3">
        <w:rPr>
          <w:rFonts w:ascii="Arial" w:hAnsi="Arial" w:cs="Arial"/>
          <w:sz w:val="24"/>
          <w:szCs w:val="24"/>
        </w:rPr>
        <w:t>etition</w:t>
      </w:r>
      <w:r w:rsidRPr="004024D3">
        <w:rPr>
          <w:rFonts w:ascii="Arial" w:hAnsi="Arial" w:cs="Arial"/>
          <w:sz w:val="24"/>
          <w:szCs w:val="24"/>
        </w:rPr>
        <w:t>.</w:t>
      </w:r>
    </w:p>
    <w:p w14:paraId="35D2D65E" w14:textId="77777777" w:rsidR="00211C15"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“Contract Player” means any Player (other than a Player on a Scholarship) who is eligible to play under a written contract of employment with a Club.</w:t>
      </w:r>
    </w:p>
    <w:p w14:paraId="747692A3" w14:textId="77777777" w:rsidR="00E9659F" w:rsidRPr="004024D3" w:rsidRDefault="00E9659F" w:rsidP="0025714A">
      <w:pPr>
        <w:pStyle w:val="Maintext"/>
        <w:suppressAutoHyphens/>
        <w:spacing w:line="240" w:lineRule="auto"/>
        <w:ind w:left="1440"/>
        <w:rPr>
          <w:rFonts w:ascii="Arial" w:hAnsi="Arial" w:cs="Arial"/>
          <w:sz w:val="24"/>
          <w:szCs w:val="24"/>
        </w:rPr>
      </w:pPr>
      <w:r w:rsidRPr="004024D3">
        <w:rPr>
          <w:rFonts w:ascii="Arial" w:hAnsi="Arial" w:cs="Arial"/>
          <w:b/>
          <w:sz w:val="24"/>
          <w:szCs w:val="24"/>
        </w:rPr>
        <w:t>“</w:t>
      </w:r>
      <w:r w:rsidRPr="009630A3">
        <w:rPr>
          <w:rFonts w:ascii="Arial" w:hAnsi="Arial" w:cs="Arial"/>
          <w:sz w:val="24"/>
          <w:szCs w:val="24"/>
        </w:rPr>
        <w:t>Deposit</w:t>
      </w:r>
      <w:r w:rsidRPr="004024D3">
        <w:rPr>
          <w:rFonts w:ascii="Arial" w:hAnsi="Arial" w:cs="Arial"/>
          <w:b/>
          <w:sz w:val="24"/>
          <w:szCs w:val="24"/>
        </w:rPr>
        <w:t>”</w:t>
      </w:r>
      <w:r w:rsidRPr="004024D3">
        <w:rPr>
          <w:rFonts w:ascii="Arial" w:hAnsi="Arial" w:cs="Arial"/>
          <w:sz w:val="24"/>
          <w:szCs w:val="24"/>
        </w:rPr>
        <w:t xml:space="preserve"> means a sum of money deposited with the Competition as part of the requirements of membership of the Competition.</w:t>
      </w:r>
    </w:p>
    <w:p w14:paraId="03E463CA"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“Fees Tariff” means a list of fees approved by the </w:t>
      </w:r>
      <w:r w:rsidR="006D1B63" w:rsidRPr="004024D3">
        <w:rPr>
          <w:rFonts w:ascii="Arial" w:hAnsi="Arial" w:cs="Arial"/>
          <w:sz w:val="24"/>
          <w:szCs w:val="24"/>
        </w:rPr>
        <w:t>Clubs</w:t>
      </w:r>
      <w:r w:rsidRPr="004024D3">
        <w:rPr>
          <w:rFonts w:ascii="Arial" w:hAnsi="Arial" w:cs="Arial"/>
          <w:sz w:val="24"/>
          <w:szCs w:val="24"/>
        </w:rPr>
        <w:t xml:space="preserve"> at a general meeting to be levied by the </w:t>
      </w:r>
      <w:r w:rsidR="00974513" w:rsidRPr="004024D3">
        <w:rPr>
          <w:rFonts w:ascii="Arial" w:hAnsi="Arial" w:cs="Arial"/>
          <w:sz w:val="24"/>
          <w:szCs w:val="24"/>
        </w:rPr>
        <w:t>Management Committee</w:t>
      </w:r>
      <w:r w:rsidRPr="004024D3">
        <w:rPr>
          <w:rFonts w:ascii="Arial" w:hAnsi="Arial" w:cs="Arial"/>
          <w:sz w:val="24"/>
          <w:szCs w:val="24"/>
        </w:rPr>
        <w:t xml:space="preserve"> for any matters for which fees are payable under the Rules</w:t>
      </w:r>
      <w:r w:rsidR="00801BF2">
        <w:rPr>
          <w:rFonts w:ascii="Arial" w:hAnsi="Arial" w:cs="Arial"/>
          <w:sz w:val="24"/>
          <w:szCs w:val="24"/>
        </w:rPr>
        <w:t xml:space="preserve">, </w:t>
      </w:r>
      <w:r w:rsidR="00801BF2" w:rsidRPr="008F33EF">
        <w:rPr>
          <w:rFonts w:ascii="Arial" w:hAnsi="Arial" w:cs="Arial"/>
          <w:sz w:val="24"/>
          <w:szCs w:val="24"/>
        </w:rPr>
        <w:t>as set out at Schedule A</w:t>
      </w:r>
      <w:r w:rsidRPr="008F33EF">
        <w:rPr>
          <w:rFonts w:ascii="Arial" w:hAnsi="Arial" w:cs="Arial"/>
          <w:sz w:val="24"/>
          <w:szCs w:val="24"/>
        </w:rPr>
        <w:t>.</w:t>
      </w:r>
    </w:p>
    <w:p w14:paraId="6BD4F780" w14:textId="77777777" w:rsidR="00801BF2"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“Fines Tariff” means a list of fines approved by the </w:t>
      </w:r>
      <w:r w:rsidR="006D1B63" w:rsidRPr="004024D3">
        <w:rPr>
          <w:rFonts w:ascii="Arial" w:hAnsi="Arial" w:cs="Arial"/>
          <w:sz w:val="24"/>
          <w:szCs w:val="24"/>
        </w:rPr>
        <w:t>Clubs</w:t>
      </w:r>
      <w:r w:rsidRPr="004024D3">
        <w:rPr>
          <w:rFonts w:ascii="Arial" w:hAnsi="Arial" w:cs="Arial"/>
          <w:sz w:val="24"/>
          <w:szCs w:val="24"/>
        </w:rPr>
        <w:t xml:space="preserve"> at a general meeting to be levied by the </w:t>
      </w:r>
      <w:r w:rsidR="00974513" w:rsidRPr="004024D3">
        <w:rPr>
          <w:rFonts w:ascii="Arial" w:hAnsi="Arial" w:cs="Arial"/>
          <w:sz w:val="24"/>
          <w:szCs w:val="24"/>
        </w:rPr>
        <w:t>Management Committee</w:t>
      </w:r>
      <w:r w:rsidRPr="004024D3">
        <w:rPr>
          <w:rFonts w:ascii="Arial" w:hAnsi="Arial" w:cs="Arial"/>
          <w:sz w:val="24"/>
          <w:szCs w:val="24"/>
        </w:rPr>
        <w:t xml:space="preserve"> for any breach of the </w:t>
      </w:r>
      <w:r w:rsidRPr="008F33EF">
        <w:rPr>
          <w:rFonts w:ascii="Arial" w:hAnsi="Arial" w:cs="Arial"/>
          <w:sz w:val="24"/>
          <w:szCs w:val="24"/>
        </w:rPr>
        <w:t>Rules</w:t>
      </w:r>
      <w:r w:rsidR="00801BF2" w:rsidRPr="008F33EF">
        <w:rPr>
          <w:rFonts w:ascii="Arial" w:hAnsi="Arial" w:cs="Arial"/>
          <w:sz w:val="24"/>
          <w:szCs w:val="24"/>
        </w:rPr>
        <w:t>, as set out at Schedule A.</w:t>
      </w:r>
    </w:p>
    <w:p w14:paraId="6427CF67"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“Ground” means the</w:t>
      </w:r>
      <w:r w:rsidR="006D1B63" w:rsidRPr="004024D3">
        <w:rPr>
          <w:rFonts w:ascii="Arial" w:hAnsi="Arial" w:cs="Arial"/>
          <w:sz w:val="24"/>
          <w:szCs w:val="24"/>
        </w:rPr>
        <w:t xml:space="preserve"> ground on which the Club’s</w:t>
      </w:r>
      <w:r w:rsidR="00801BF2">
        <w:rPr>
          <w:rFonts w:ascii="Arial" w:hAnsi="Arial" w:cs="Arial"/>
          <w:sz w:val="24"/>
          <w:szCs w:val="24"/>
        </w:rPr>
        <w:t xml:space="preserve"> T</w:t>
      </w:r>
      <w:r w:rsidRPr="004024D3">
        <w:rPr>
          <w:rFonts w:ascii="Arial" w:hAnsi="Arial" w:cs="Arial"/>
          <w:sz w:val="24"/>
          <w:szCs w:val="24"/>
        </w:rPr>
        <w:t>eam</w:t>
      </w:r>
      <w:r w:rsidR="006D1B63" w:rsidRPr="004024D3">
        <w:rPr>
          <w:rFonts w:ascii="Arial" w:hAnsi="Arial" w:cs="Arial"/>
          <w:sz w:val="24"/>
          <w:szCs w:val="24"/>
        </w:rPr>
        <w:t>(s)</w:t>
      </w:r>
      <w:r w:rsidRPr="004024D3">
        <w:rPr>
          <w:rFonts w:ascii="Arial" w:hAnsi="Arial" w:cs="Arial"/>
          <w:sz w:val="24"/>
          <w:szCs w:val="24"/>
        </w:rPr>
        <w:t xml:space="preserve"> plays its Competition </w:t>
      </w:r>
      <w:r w:rsidR="006D1B63" w:rsidRPr="004024D3">
        <w:rPr>
          <w:rFonts w:ascii="Arial" w:hAnsi="Arial" w:cs="Arial"/>
          <w:sz w:val="24"/>
          <w:szCs w:val="24"/>
        </w:rPr>
        <w:t>Matches</w:t>
      </w:r>
      <w:r w:rsidRPr="004024D3">
        <w:rPr>
          <w:rFonts w:ascii="Arial" w:hAnsi="Arial" w:cs="Arial"/>
          <w:sz w:val="24"/>
          <w:szCs w:val="24"/>
        </w:rPr>
        <w:t xml:space="preserve">. </w:t>
      </w:r>
    </w:p>
    <w:p w14:paraId="664C7D74" w14:textId="77777777" w:rsidR="005F5BE9" w:rsidRPr="004024D3" w:rsidRDefault="00974513"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r w:rsidR="004D27D0" w:rsidRPr="004024D3">
        <w:rPr>
          <w:rFonts w:ascii="Arial" w:hAnsi="Arial" w:cs="Arial"/>
          <w:sz w:val="24"/>
          <w:szCs w:val="24"/>
        </w:rPr>
        <w:t xml:space="preserve"> </w:t>
      </w:r>
    </w:p>
    <w:p w14:paraId="1F75BF95"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“Match Officials” means the referee, the assistant referees and any fourth official appointed to a Competition Match.</w:t>
      </w:r>
    </w:p>
    <w:p w14:paraId="034374F3"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“Non Contract Player” means any Player (other than a Player on a Scholarship) who is eligible to play for a Club but has not entered into a written contract of employment.</w:t>
      </w:r>
    </w:p>
    <w:p w14:paraId="4DEA3C22" w14:textId="77777777" w:rsidR="00211C15"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“Officer” means an individual who is </w:t>
      </w:r>
      <w:r w:rsidR="004D27D0" w:rsidRPr="004024D3">
        <w:rPr>
          <w:rFonts w:ascii="Arial" w:hAnsi="Arial" w:cs="Arial"/>
          <w:sz w:val="24"/>
          <w:szCs w:val="24"/>
        </w:rPr>
        <w:t>appointed or elected to a position in a Club or Competition</w:t>
      </w:r>
      <w:r w:rsidR="00974513" w:rsidRPr="004024D3">
        <w:rPr>
          <w:rFonts w:ascii="Arial" w:hAnsi="Arial" w:cs="Arial"/>
          <w:sz w:val="24"/>
          <w:szCs w:val="24"/>
        </w:rPr>
        <w:t xml:space="preserve"> which requires that individual to make day to day decisions</w:t>
      </w:r>
      <w:r w:rsidRPr="004024D3">
        <w:rPr>
          <w:rFonts w:ascii="Arial" w:hAnsi="Arial" w:cs="Arial"/>
          <w:sz w:val="24"/>
          <w:szCs w:val="24"/>
        </w:rPr>
        <w:t>.</w:t>
      </w:r>
    </w:p>
    <w:p w14:paraId="2E11C47D" w14:textId="77777777" w:rsidR="009B4685" w:rsidRPr="009B4685" w:rsidRDefault="009B4685" w:rsidP="0025714A">
      <w:pPr>
        <w:pStyle w:val="NormalWeb"/>
        <w:spacing w:before="0" w:beforeAutospacing="0" w:after="0" w:afterAutospacing="0"/>
        <w:ind w:left="1440" w:right="10"/>
        <w:jc w:val="both"/>
        <w:rPr>
          <w:rFonts w:ascii="Arial" w:eastAsiaTheme="minorHAnsi" w:hAnsi="Arial" w:cs="Arial"/>
          <w:color w:val="000000"/>
          <w:lang w:eastAsia="en-US"/>
        </w:rPr>
      </w:pPr>
      <w:r w:rsidRPr="009B4685">
        <w:rPr>
          <w:rFonts w:ascii="Arial" w:eastAsiaTheme="minorHAnsi" w:hAnsi="Arial" w:cs="Arial"/>
          <w:color w:val="000000"/>
          <w:lang w:eastAsia="en-US"/>
        </w:rPr>
        <w:t>“Participant” shall have the same meaning as set out in the rules of The FA from time to time.</w:t>
      </w:r>
    </w:p>
    <w:p w14:paraId="7AABBB9C"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“Player” means any Contract Player, Non Contract Player or other Player who plays or who is eligible to play for a Club.</w:t>
      </w:r>
    </w:p>
    <w:p w14:paraId="29494576" w14:textId="77777777" w:rsidR="004D27D0"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“Playing Season” means the period between the date on which the first </w:t>
      </w:r>
      <w:r w:rsidR="00974513" w:rsidRPr="004024D3">
        <w:rPr>
          <w:rFonts w:ascii="Arial" w:hAnsi="Arial" w:cs="Arial"/>
          <w:sz w:val="24"/>
          <w:szCs w:val="24"/>
        </w:rPr>
        <w:t>competitive</w:t>
      </w:r>
      <w:r w:rsidRPr="004024D3">
        <w:rPr>
          <w:rFonts w:ascii="Arial" w:hAnsi="Arial" w:cs="Arial"/>
          <w:sz w:val="24"/>
          <w:szCs w:val="24"/>
        </w:rPr>
        <w:t xml:space="preserve"> fixture in the Competition is played each year until the date on which the last </w:t>
      </w:r>
      <w:r w:rsidR="00974513" w:rsidRPr="004024D3">
        <w:rPr>
          <w:rFonts w:ascii="Arial" w:hAnsi="Arial" w:cs="Arial"/>
          <w:sz w:val="24"/>
          <w:szCs w:val="24"/>
        </w:rPr>
        <w:t>competitive</w:t>
      </w:r>
      <w:r w:rsidRPr="004024D3">
        <w:rPr>
          <w:rFonts w:ascii="Arial" w:hAnsi="Arial" w:cs="Arial"/>
          <w:sz w:val="24"/>
          <w:szCs w:val="24"/>
        </w:rPr>
        <w:t xml:space="preserve"> fixture in the Competition is played. </w:t>
      </w:r>
    </w:p>
    <w:p w14:paraId="7AFA8805"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“Rules” means these rules under which the Competition is administered.</w:t>
      </w:r>
    </w:p>
    <w:p w14:paraId="784124F2" w14:textId="77777777" w:rsidR="005F5BE9" w:rsidRPr="004024D3" w:rsidRDefault="00974513"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“Sanctioning Authority” means</w:t>
      </w:r>
      <w:r w:rsidR="0052347B">
        <w:rPr>
          <w:rFonts w:ascii="Arial" w:hAnsi="Arial" w:cs="Arial"/>
          <w:sz w:val="24"/>
          <w:szCs w:val="24"/>
        </w:rPr>
        <w:t xml:space="preserve"> </w:t>
      </w:r>
      <w:r w:rsidRPr="004024D3">
        <w:rPr>
          <w:rFonts w:ascii="Arial" w:hAnsi="Arial" w:cs="Arial"/>
          <w:sz w:val="24"/>
          <w:szCs w:val="24"/>
        </w:rPr>
        <w:t>the</w:t>
      </w:r>
      <w:r w:rsidR="0052347B">
        <w:rPr>
          <w:rFonts w:ascii="Arial" w:hAnsi="Arial" w:cs="Arial"/>
          <w:sz w:val="24"/>
          <w:szCs w:val="24"/>
        </w:rPr>
        <w:t xml:space="preserve"> Worcestershire County Football Association</w:t>
      </w:r>
      <w:r w:rsidR="009B4685">
        <w:rPr>
          <w:rFonts w:ascii="Arial" w:hAnsi="Arial" w:cs="Arial"/>
          <w:sz w:val="24"/>
          <w:szCs w:val="24"/>
        </w:rPr>
        <w:t xml:space="preserve"> Limited</w:t>
      </w:r>
      <w:r w:rsidR="009630A3">
        <w:rPr>
          <w:rFonts w:ascii="Arial" w:hAnsi="Arial" w:cs="Arial"/>
          <w:sz w:val="24"/>
          <w:szCs w:val="24"/>
        </w:rPr>
        <w:t xml:space="preserve"> hereafter abbreviated to WFA</w:t>
      </w:r>
      <w:r w:rsidRPr="004024D3">
        <w:rPr>
          <w:rFonts w:ascii="Arial" w:hAnsi="Arial" w:cs="Arial"/>
          <w:sz w:val="24"/>
          <w:szCs w:val="24"/>
        </w:rPr>
        <w:t>.</w:t>
      </w:r>
      <w:r w:rsidR="008A267C" w:rsidRPr="004024D3" w:rsidDel="008A267C">
        <w:rPr>
          <w:rFonts w:ascii="Arial" w:hAnsi="Arial" w:cs="Arial"/>
          <w:sz w:val="24"/>
          <w:szCs w:val="24"/>
        </w:rPr>
        <w:t xml:space="preserve"> </w:t>
      </w:r>
    </w:p>
    <w:p w14:paraId="76333EF0" w14:textId="77777777" w:rsidR="00211C15"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“Scholarship” means a Scholarship as set out in Rule C 3 (a) (i) of the Rules of The FA.</w:t>
      </w:r>
      <w:r w:rsidR="004D27D0" w:rsidRPr="004024D3">
        <w:rPr>
          <w:rFonts w:ascii="Arial" w:hAnsi="Arial" w:cs="Arial"/>
          <w:sz w:val="24"/>
          <w:szCs w:val="24"/>
        </w:rPr>
        <w:t xml:space="preserve"> </w:t>
      </w:r>
    </w:p>
    <w:p w14:paraId="2702741A" w14:textId="77777777" w:rsidR="009B4685" w:rsidRDefault="009B4685" w:rsidP="0025714A">
      <w:pPr>
        <w:pStyle w:val="Maintext"/>
        <w:suppressAutoHyphens/>
        <w:spacing w:line="240" w:lineRule="auto"/>
        <w:ind w:left="1440"/>
        <w:rPr>
          <w:rFonts w:ascii="Arial" w:hAnsi="Arial" w:cs="Arial"/>
          <w:sz w:val="24"/>
          <w:szCs w:val="24"/>
        </w:rPr>
      </w:pPr>
      <w:r w:rsidRPr="009B4685">
        <w:rPr>
          <w:rFonts w:ascii="Arial" w:hAnsi="Arial" w:cs="Arial"/>
          <w:sz w:val="24"/>
          <w:szCs w:val="24"/>
        </w:rPr>
        <w:t>“Season” means the period of time between an AGM and the subsequent AGM.</w:t>
      </w:r>
    </w:p>
    <w:p w14:paraId="242CC71D" w14:textId="77777777" w:rsidR="00E9659F" w:rsidRDefault="00E9659F"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“Secretary” means such person or persons appointed or elected to carry out the administration of the Competition.</w:t>
      </w:r>
    </w:p>
    <w:p w14:paraId="64DF69D1" w14:textId="77777777" w:rsidR="009B4685" w:rsidRDefault="009B4685" w:rsidP="0025714A">
      <w:pPr>
        <w:pStyle w:val="Maintext"/>
        <w:suppressAutoHyphens/>
        <w:spacing w:line="240" w:lineRule="auto"/>
        <w:ind w:left="1440"/>
        <w:rPr>
          <w:rFonts w:ascii="Arial" w:hAnsi="Arial" w:cs="Arial"/>
          <w:sz w:val="24"/>
          <w:szCs w:val="24"/>
        </w:rPr>
      </w:pPr>
      <w:r w:rsidRPr="009B4685">
        <w:rPr>
          <w:rFonts w:ascii="Arial" w:hAnsi="Arial" w:cs="Arial"/>
          <w:sz w:val="24"/>
          <w:szCs w:val="24"/>
        </w:rPr>
        <w:lastRenderedPageBreak/>
        <w:t>“SGM” means a special general meeting held in accordance with the constitution of the Competition.</w:t>
      </w:r>
    </w:p>
    <w:p w14:paraId="69EB5F4C" w14:textId="77777777" w:rsidR="009B4685" w:rsidRPr="004024D3" w:rsidRDefault="009B4685" w:rsidP="0025714A">
      <w:pPr>
        <w:pStyle w:val="Maintext"/>
        <w:suppressAutoHyphens/>
        <w:spacing w:line="240" w:lineRule="auto"/>
        <w:ind w:left="1440"/>
        <w:rPr>
          <w:rFonts w:ascii="Arial" w:hAnsi="Arial" w:cs="Arial"/>
          <w:sz w:val="24"/>
          <w:szCs w:val="24"/>
        </w:rPr>
      </w:pPr>
      <w:r w:rsidRPr="009B4685">
        <w:rPr>
          <w:rFonts w:ascii="Arial" w:hAnsi="Arial" w:cs="Arial"/>
          <w:sz w:val="24"/>
          <w:szCs w:val="24"/>
        </w:rPr>
        <w:t>“Team” means a team affiliated to a Club, including where a Club provides more than one team in the Competition in accordance with the Rules.</w:t>
      </w:r>
    </w:p>
    <w:p w14:paraId="05B3E7CA" w14:textId="77777777" w:rsidR="00211C15" w:rsidRPr="004024D3" w:rsidRDefault="00211C15" w:rsidP="0025714A">
      <w:pPr>
        <w:pStyle w:val="Maintext"/>
        <w:suppressAutoHyphens/>
        <w:spacing w:line="240" w:lineRule="auto"/>
        <w:ind w:left="1440"/>
        <w:rPr>
          <w:rFonts w:ascii="Arial" w:hAnsi="Arial" w:cs="Arial"/>
          <w:sz w:val="24"/>
          <w:szCs w:val="24"/>
        </w:rPr>
      </w:pPr>
      <w:r w:rsidRPr="002E0B44">
        <w:rPr>
          <w:rFonts w:ascii="Arial" w:hAnsi="Arial" w:cs="Arial"/>
          <w:sz w:val="24"/>
          <w:szCs w:val="24"/>
        </w:rPr>
        <w:t xml:space="preserve">“Team Sheet” means a form provided by the Competition </w:t>
      </w:r>
      <w:r w:rsidR="0069494F" w:rsidRPr="002E0B44">
        <w:rPr>
          <w:rFonts w:ascii="Arial" w:hAnsi="Arial" w:cs="Arial"/>
          <w:sz w:val="24"/>
          <w:szCs w:val="24"/>
        </w:rPr>
        <w:t>on which the names of the Players taking part in a Competition match are listed</w:t>
      </w:r>
      <w:r w:rsidR="00BE00A5" w:rsidRPr="002E0B44">
        <w:rPr>
          <w:rFonts w:ascii="Arial" w:hAnsi="Arial" w:cs="Arial"/>
          <w:sz w:val="24"/>
          <w:szCs w:val="24"/>
        </w:rPr>
        <w:t>.</w:t>
      </w:r>
    </w:p>
    <w:p w14:paraId="61CFE98D" w14:textId="77777777" w:rsidR="00211C15" w:rsidRPr="004024D3"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“The FA” means The Football Association Limited.  </w:t>
      </w:r>
    </w:p>
    <w:p w14:paraId="003FB6C5" w14:textId="77777777" w:rsidR="00F35057" w:rsidRPr="004024D3" w:rsidRDefault="00F35057"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 xml:space="preserve">“WGS” means the Whole Game System </w:t>
      </w:r>
      <w:r w:rsidR="00920C37" w:rsidRPr="004024D3">
        <w:rPr>
          <w:rFonts w:ascii="Arial" w:hAnsi="Arial" w:cs="Arial"/>
          <w:color w:val="auto"/>
          <w:sz w:val="24"/>
          <w:szCs w:val="24"/>
        </w:rPr>
        <w:t xml:space="preserve">and the procedures for the operation thereof </w:t>
      </w:r>
      <w:r w:rsidRPr="004024D3">
        <w:rPr>
          <w:rFonts w:ascii="Arial" w:hAnsi="Arial" w:cs="Arial"/>
          <w:sz w:val="24"/>
          <w:szCs w:val="24"/>
        </w:rPr>
        <w:t>as determined by The FA from time to time.</w:t>
      </w:r>
    </w:p>
    <w:p w14:paraId="2753504D" w14:textId="77777777" w:rsidR="003C3994" w:rsidRDefault="00211C15" w:rsidP="0025714A">
      <w:pPr>
        <w:pStyle w:val="Maintext"/>
        <w:suppressAutoHyphens/>
        <w:spacing w:line="240" w:lineRule="auto"/>
        <w:ind w:left="1440"/>
        <w:rPr>
          <w:rFonts w:ascii="Arial" w:hAnsi="Arial" w:cs="Arial"/>
          <w:sz w:val="24"/>
          <w:szCs w:val="24"/>
        </w:rPr>
      </w:pPr>
      <w:r w:rsidRPr="004024D3">
        <w:rPr>
          <w:rFonts w:ascii="Arial" w:hAnsi="Arial" w:cs="Arial"/>
          <w:sz w:val="24"/>
          <w:szCs w:val="24"/>
        </w:rPr>
        <w:t>“written” or “in writing” means the representation or reproduction of words or symbols or other information in a visible form by any method or combination of methods, whether sent or supplied in electronic form or otherwise.</w:t>
      </w:r>
    </w:p>
    <w:p w14:paraId="423C5E4F" w14:textId="77777777" w:rsidR="000F6269" w:rsidRPr="003C3994" w:rsidRDefault="000F6269" w:rsidP="0025714A">
      <w:pPr>
        <w:pStyle w:val="Maintext"/>
        <w:numPr>
          <w:ilvl w:val="1"/>
          <w:numId w:val="1"/>
        </w:numPr>
        <w:suppressAutoHyphens/>
        <w:spacing w:line="240" w:lineRule="auto"/>
        <w:rPr>
          <w:rFonts w:ascii="Arial" w:hAnsi="Arial" w:cs="Arial"/>
          <w:sz w:val="24"/>
          <w:szCs w:val="24"/>
        </w:rPr>
      </w:pPr>
      <w:r w:rsidRPr="000F6269">
        <w:rPr>
          <w:rFonts w:ascii="Arial" w:hAnsi="Arial" w:cs="Arial"/>
          <w:sz w:val="24"/>
          <w:szCs w:val="24"/>
        </w:rPr>
        <w:t>Unless stated otherwise, terms referring to natural persons are applicable to both genders. Any term in the singular applies to the plural and vice-versa.</w:t>
      </w:r>
      <w:r w:rsidR="00F60E01" w:rsidRPr="004024D3">
        <w:rPr>
          <w:rFonts w:ascii="Arial" w:hAnsi="Arial" w:cs="Arial"/>
          <w:color w:val="auto"/>
          <w:sz w:val="24"/>
          <w:szCs w:val="24"/>
        </w:rPr>
        <w:tab/>
      </w:r>
    </w:p>
    <w:p w14:paraId="20FAD7BD" w14:textId="77777777" w:rsidR="0025714A" w:rsidRPr="0025714A" w:rsidRDefault="0025714A" w:rsidP="0025714A"/>
    <w:p w14:paraId="52333BBC" w14:textId="77777777" w:rsidR="0025714A" w:rsidRDefault="0025714A">
      <w:pPr>
        <w:rPr>
          <w:rFonts w:ascii="Arial" w:eastAsiaTheme="majorEastAsia" w:hAnsi="Arial" w:cstheme="majorBidi"/>
          <w:color w:val="365F91" w:themeColor="accent1" w:themeShade="BF"/>
          <w:sz w:val="32"/>
          <w:szCs w:val="32"/>
        </w:rPr>
      </w:pPr>
      <w:r>
        <w:br w:type="page"/>
      </w:r>
    </w:p>
    <w:p w14:paraId="12877F7B" w14:textId="77777777" w:rsidR="004B6DE7" w:rsidRDefault="004B6DE7" w:rsidP="0025714A">
      <w:pPr>
        <w:pStyle w:val="Heading1"/>
        <w:spacing w:before="0" w:line="240" w:lineRule="auto"/>
      </w:pPr>
      <w:r>
        <w:lastRenderedPageBreak/>
        <w:t>GOVERNANCE RULES</w:t>
      </w:r>
    </w:p>
    <w:p w14:paraId="73323F89" w14:textId="77777777" w:rsidR="0025714A" w:rsidRPr="0025714A" w:rsidRDefault="0025714A" w:rsidP="0025714A"/>
    <w:p w14:paraId="69BC7143" w14:textId="77777777" w:rsidR="004B6DE7" w:rsidRPr="003C3994" w:rsidRDefault="004B6DE7" w:rsidP="0025714A">
      <w:pPr>
        <w:spacing w:after="0" w:line="240" w:lineRule="auto"/>
        <w:rPr>
          <w:rFonts w:ascii="Arial" w:hAnsi="Arial" w:cs="Arial"/>
          <w:sz w:val="24"/>
          <w:szCs w:val="24"/>
        </w:rPr>
      </w:pPr>
      <w:r w:rsidRPr="003C3994">
        <w:rPr>
          <w:rFonts w:ascii="Arial" w:hAnsi="Arial" w:cs="Arial"/>
          <w:sz w:val="24"/>
          <w:szCs w:val="24"/>
        </w:rPr>
        <w:t>COMPETITION NAME, CONSTITUTION</w:t>
      </w:r>
    </w:p>
    <w:p w14:paraId="7D521956" w14:textId="77777777" w:rsidR="004B6DE7" w:rsidRPr="004B6DE7" w:rsidRDefault="004B6DE7" w:rsidP="0025714A">
      <w:pPr>
        <w:pStyle w:val="Maintext"/>
        <w:numPr>
          <w:ilvl w:val="0"/>
          <w:numId w:val="1"/>
        </w:numPr>
        <w:tabs>
          <w:tab w:val="left" w:pos="851"/>
        </w:tabs>
        <w:suppressAutoHyphens/>
        <w:spacing w:line="240" w:lineRule="auto"/>
        <w:ind w:left="1080" w:hanging="709"/>
        <w:rPr>
          <w:rFonts w:ascii="Arial" w:hAnsi="Arial" w:cs="Arial"/>
          <w:sz w:val="24"/>
          <w:szCs w:val="24"/>
        </w:rPr>
      </w:pPr>
    </w:p>
    <w:p w14:paraId="51A2FE10" w14:textId="77777777" w:rsidR="004B6DE7" w:rsidRDefault="004B6DE7" w:rsidP="0025714A">
      <w:pPr>
        <w:pStyle w:val="Maintext"/>
        <w:numPr>
          <w:ilvl w:val="1"/>
          <w:numId w:val="1"/>
        </w:numPr>
        <w:tabs>
          <w:tab w:val="left" w:pos="851"/>
        </w:tabs>
        <w:suppressAutoHyphens/>
        <w:spacing w:line="240" w:lineRule="auto"/>
        <w:rPr>
          <w:rFonts w:ascii="Arial" w:hAnsi="Arial" w:cs="Arial"/>
          <w:sz w:val="24"/>
          <w:szCs w:val="24"/>
        </w:rPr>
      </w:pPr>
      <w:r w:rsidRPr="004B6DE7">
        <w:rPr>
          <w:rFonts w:ascii="Arial" w:hAnsi="Arial" w:cs="Arial"/>
          <w:sz w:val="24"/>
          <w:szCs w:val="24"/>
        </w:rPr>
        <w:t>The Competition will be known as Three Counties Ability Counts League (or such other name as the Competition may adopt).  The Clubs participating in the Competition must be registered members of the Competition.  A Club which ceases to exist or which ceases to be entitled to play in the Competition for any reason whatsoever shall thereupon automatically cease to be a member of the Competition.</w:t>
      </w:r>
      <w:r>
        <w:rPr>
          <w:rFonts w:ascii="Arial" w:hAnsi="Arial" w:cs="Arial"/>
          <w:sz w:val="24"/>
          <w:szCs w:val="24"/>
        </w:rPr>
        <w:t xml:space="preserve">  </w:t>
      </w:r>
    </w:p>
    <w:p w14:paraId="74F99589" w14:textId="77777777" w:rsidR="004B6DE7" w:rsidRDefault="004B6DE7" w:rsidP="0025714A">
      <w:pPr>
        <w:pStyle w:val="Maintext"/>
        <w:numPr>
          <w:ilvl w:val="1"/>
          <w:numId w:val="1"/>
        </w:numPr>
        <w:tabs>
          <w:tab w:val="left" w:pos="851"/>
        </w:tabs>
        <w:suppressAutoHyphens/>
        <w:spacing w:line="240" w:lineRule="auto"/>
        <w:rPr>
          <w:rFonts w:ascii="Arial" w:hAnsi="Arial" w:cs="Arial"/>
          <w:sz w:val="24"/>
          <w:szCs w:val="24"/>
        </w:rPr>
      </w:pPr>
      <w:r w:rsidRPr="004024D3">
        <w:rPr>
          <w:rFonts w:ascii="Arial" w:hAnsi="Arial" w:cs="Arial"/>
          <w:sz w:val="24"/>
          <w:szCs w:val="24"/>
        </w:rPr>
        <w:t xml:space="preserve">This Competition shall consist of not more than </w:t>
      </w:r>
      <w:r>
        <w:rPr>
          <w:rFonts w:ascii="Arial" w:hAnsi="Arial" w:cs="Arial"/>
          <w:sz w:val="24"/>
          <w:szCs w:val="24"/>
        </w:rPr>
        <w:t>40</w:t>
      </w:r>
      <w:r w:rsidRPr="004024D3">
        <w:rPr>
          <w:rFonts w:ascii="Arial" w:hAnsi="Arial" w:cs="Arial"/>
          <w:sz w:val="24"/>
          <w:szCs w:val="24"/>
        </w:rPr>
        <w:t xml:space="preserve"> Clubs approved by the Sanctioning Authority.</w:t>
      </w:r>
    </w:p>
    <w:p w14:paraId="25EA8DED" w14:textId="77777777" w:rsidR="007B1178" w:rsidRPr="002A4409" w:rsidRDefault="007B1178" w:rsidP="0025714A">
      <w:pPr>
        <w:pStyle w:val="NormalWeb"/>
        <w:numPr>
          <w:ilvl w:val="1"/>
          <w:numId w:val="1"/>
        </w:numPr>
        <w:spacing w:before="0" w:beforeAutospacing="0" w:after="0" w:afterAutospacing="0"/>
        <w:ind w:right="121"/>
        <w:jc w:val="both"/>
        <w:textAlignment w:val="baseline"/>
        <w:rPr>
          <w:rFonts w:ascii="Arial" w:hAnsi="Arial" w:cs="Arial"/>
        </w:rPr>
      </w:pPr>
      <w:r w:rsidRPr="002A4409">
        <w:rPr>
          <w:rFonts w:ascii="Arial" w:hAnsi="Arial" w:cs="Arial"/>
        </w:rPr>
        <w:t>The geographical area covered by the Competition membership shall be Herefordshire, Shropshire and Worcestershire.</w:t>
      </w:r>
    </w:p>
    <w:p w14:paraId="325378F7" w14:textId="77777777" w:rsidR="007B1178" w:rsidRPr="007B1178" w:rsidRDefault="007B1178" w:rsidP="0025714A">
      <w:pPr>
        <w:pStyle w:val="Maintext"/>
        <w:tabs>
          <w:tab w:val="left" w:pos="851"/>
        </w:tabs>
        <w:suppressAutoHyphens/>
        <w:spacing w:line="240" w:lineRule="auto"/>
        <w:ind w:left="1418"/>
        <w:rPr>
          <w:rFonts w:ascii="Arial" w:hAnsi="Arial" w:cs="Arial"/>
          <w:sz w:val="24"/>
          <w:szCs w:val="24"/>
        </w:rPr>
      </w:pPr>
      <w:r w:rsidRPr="002E0B44">
        <w:rPr>
          <w:rFonts w:ascii="Arial" w:hAnsi="Arial" w:cs="Arial"/>
          <w:sz w:val="24"/>
          <w:szCs w:val="24"/>
        </w:rPr>
        <w:t>The 3CACL must, for each year of operating, be affiliated to one of the 3 County Football Associations covered by this constitution.  Generally, the County with the greatest number of participating member clubs/teams would usually be requested to be the parenting Sanctioning Authority. The League Committee may exercise some discretion in consultation with each County Association to determine the best arrangement</w:t>
      </w:r>
      <w:r w:rsidRPr="002E0B44">
        <w:t>.</w:t>
      </w:r>
    </w:p>
    <w:p w14:paraId="47547A97" w14:textId="77777777" w:rsidR="004B6DE7" w:rsidRDefault="004B6DE7" w:rsidP="0025714A">
      <w:pPr>
        <w:pStyle w:val="Maintext"/>
        <w:numPr>
          <w:ilvl w:val="1"/>
          <w:numId w:val="1"/>
        </w:numPr>
        <w:tabs>
          <w:tab w:val="left" w:pos="851"/>
        </w:tabs>
        <w:suppressAutoHyphens/>
        <w:spacing w:line="240" w:lineRule="auto"/>
        <w:ind w:left="1418"/>
        <w:rPr>
          <w:rFonts w:ascii="Arial" w:hAnsi="Arial" w:cs="Arial"/>
          <w:sz w:val="24"/>
          <w:szCs w:val="24"/>
        </w:rPr>
      </w:pPr>
      <w:r w:rsidRPr="004B6DE7">
        <w:rPr>
          <w:rFonts w:ascii="Arial" w:hAnsi="Arial" w:cs="Arial"/>
          <w:sz w:val="24"/>
          <w:szCs w:val="24"/>
        </w:rPr>
        <w:t xml:space="preserve">The administration of the Competition under these Rules will be carried out by the Competition acting (save where otherwise specifically mentioned herein) through the Management Committee in accordance with the rules, regulations and policies of The FA.  </w:t>
      </w:r>
    </w:p>
    <w:p w14:paraId="0EEFCB0D" w14:textId="77777777" w:rsidR="004B6DE7" w:rsidRDefault="004B6DE7" w:rsidP="0025714A">
      <w:pPr>
        <w:pStyle w:val="Maintext"/>
        <w:numPr>
          <w:ilvl w:val="1"/>
          <w:numId w:val="1"/>
        </w:numPr>
        <w:tabs>
          <w:tab w:val="left" w:pos="851"/>
        </w:tabs>
        <w:suppressAutoHyphens/>
        <w:spacing w:line="240" w:lineRule="auto"/>
        <w:ind w:left="1418"/>
        <w:rPr>
          <w:rFonts w:ascii="Arial" w:hAnsi="Arial" w:cs="Arial"/>
          <w:sz w:val="24"/>
          <w:szCs w:val="24"/>
        </w:rPr>
      </w:pPr>
      <w:r w:rsidRPr="004B6DE7">
        <w:rPr>
          <w:rFonts w:ascii="Arial" w:hAnsi="Arial" w:cs="Arial"/>
          <w:sz w:val="24"/>
          <w:szCs w:val="24"/>
        </w:rPr>
        <w:t>All Clubs shall adhere to the Rules.  Every Club shall be deemed, as a member of the Competition to have accepted the Rules and to have agreed to abide by the decisions of the Management Committee in relation thereto, subject to the provisions of Rule 7.</w:t>
      </w:r>
      <w:r>
        <w:rPr>
          <w:rFonts w:ascii="Arial" w:hAnsi="Arial" w:cs="Arial"/>
          <w:sz w:val="24"/>
          <w:szCs w:val="24"/>
        </w:rPr>
        <w:t xml:space="preserve">  </w:t>
      </w:r>
    </w:p>
    <w:p w14:paraId="204D5D2F" w14:textId="77777777" w:rsidR="004B6DE7" w:rsidRDefault="004B6DE7" w:rsidP="0025714A">
      <w:pPr>
        <w:pStyle w:val="Maintext"/>
        <w:numPr>
          <w:ilvl w:val="1"/>
          <w:numId w:val="1"/>
        </w:numPr>
        <w:tabs>
          <w:tab w:val="left" w:pos="851"/>
        </w:tabs>
        <w:suppressAutoHyphens/>
        <w:spacing w:line="240" w:lineRule="auto"/>
        <w:ind w:left="1418"/>
        <w:rPr>
          <w:rFonts w:ascii="Arial" w:hAnsi="Arial" w:cs="Arial"/>
          <w:sz w:val="24"/>
          <w:szCs w:val="24"/>
        </w:rPr>
      </w:pPr>
      <w:r w:rsidRPr="004B6DE7">
        <w:rPr>
          <w:rFonts w:ascii="Arial" w:hAnsi="Arial" w:cs="Arial"/>
          <w:color w:val="auto"/>
          <w:sz w:val="24"/>
          <w:szCs w:val="24"/>
        </w:rPr>
        <w:t>The Rules are taken from the Standard Code of Rules (the “Standard Code”)</w:t>
      </w:r>
      <w:r>
        <w:rPr>
          <w:rFonts w:ascii="Arial" w:hAnsi="Arial" w:cs="Arial"/>
          <w:color w:val="auto"/>
          <w:sz w:val="24"/>
          <w:szCs w:val="24"/>
        </w:rPr>
        <w:t xml:space="preserve"> </w:t>
      </w:r>
      <w:r w:rsidRPr="004B6DE7">
        <w:rPr>
          <w:rFonts w:ascii="Arial" w:hAnsi="Arial" w:cs="Arial"/>
          <w:color w:val="auto"/>
          <w:sz w:val="24"/>
          <w:szCs w:val="24"/>
        </w:rPr>
        <w:t>determined by The FA from time to time. In the event of any omissions from the Standard Code then the requirements of the Standard Code shall be deemed to apply to the Competition.</w:t>
      </w:r>
    </w:p>
    <w:p w14:paraId="52FC9509" w14:textId="77777777" w:rsidR="004B6DE7" w:rsidRDefault="004B6DE7" w:rsidP="0025714A">
      <w:pPr>
        <w:pStyle w:val="Maintext"/>
        <w:numPr>
          <w:ilvl w:val="1"/>
          <w:numId w:val="1"/>
        </w:numPr>
        <w:tabs>
          <w:tab w:val="left" w:pos="851"/>
        </w:tabs>
        <w:suppressAutoHyphens/>
        <w:spacing w:line="240" w:lineRule="auto"/>
        <w:ind w:left="1418"/>
        <w:rPr>
          <w:rFonts w:ascii="Arial" w:hAnsi="Arial" w:cs="Arial"/>
          <w:sz w:val="24"/>
          <w:szCs w:val="24"/>
        </w:rPr>
      </w:pPr>
      <w:r w:rsidRPr="004B6DE7">
        <w:rPr>
          <w:rFonts w:ascii="Arial" w:hAnsi="Arial" w:cs="Arial"/>
          <w:sz w:val="24"/>
          <w:szCs w:val="24"/>
        </w:rPr>
        <w:t xml:space="preserve">All Clubs must be affiliated to an Affiliated Association and their names and particulars shall be returned annually by the </w:t>
      </w:r>
      <w:r w:rsidRPr="002A4409">
        <w:rPr>
          <w:rFonts w:ascii="Arial" w:hAnsi="Arial" w:cs="Arial"/>
          <w:sz w:val="24"/>
          <w:szCs w:val="24"/>
        </w:rPr>
        <w:t xml:space="preserve">appointed date </w:t>
      </w:r>
      <w:r w:rsidR="001677D3" w:rsidRPr="002A4409">
        <w:rPr>
          <w:rFonts w:ascii="Arial" w:hAnsi="Arial" w:cs="Arial"/>
          <w:sz w:val="24"/>
          <w:szCs w:val="24"/>
        </w:rPr>
        <w:t>in a manner prescribed by the Sanctioning Authority</w:t>
      </w:r>
      <w:r w:rsidRPr="002A4409">
        <w:rPr>
          <w:rFonts w:ascii="Arial" w:hAnsi="Arial" w:cs="Arial"/>
          <w:sz w:val="24"/>
          <w:szCs w:val="24"/>
        </w:rPr>
        <w:t xml:space="preserve"> and must have a constitution approved by the Sanctioning Authority.</w:t>
      </w:r>
      <w:r w:rsidR="001677D3" w:rsidRPr="002A4409">
        <w:rPr>
          <w:rFonts w:ascii="Arial" w:hAnsi="Arial" w:cs="Arial"/>
          <w:sz w:val="24"/>
          <w:szCs w:val="24"/>
        </w:rPr>
        <w:t xml:space="preserve">  Failure to comply with this Rule will result in a fine in accordance with the Fines Tariff.</w:t>
      </w:r>
      <w:r w:rsidRPr="004B6DE7">
        <w:rPr>
          <w:rFonts w:ascii="Arial" w:hAnsi="Arial" w:cs="Arial"/>
          <w:sz w:val="24"/>
          <w:szCs w:val="24"/>
        </w:rPr>
        <w:t xml:space="preserve"> </w:t>
      </w:r>
      <w:r w:rsidRPr="004B6DE7">
        <w:rPr>
          <w:rFonts w:ascii="Arial" w:hAnsi="Arial" w:cs="Arial"/>
          <w:sz w:val="24"/>
          <w:szCs w:val="24"/>
          <w:u w:val="dottedHeavy"/>
        </w:rPr>
        <w:t xml:space="preserve">                                                                                                                                                                                     </w:t>
      </w:r>
    </w:p>
    <w:p w14:paraId="3EEE669E" w14:textId="77777777" w:rsidR="004B6DE7" w:rsidRPr="004B6DE7" w:rsidRDefault="004B6DE7" w:rsidP="0025714A">
      <w:pPr>
        <w:pStyle w:val="Maintext"/>
        <w:tabs>
          <w:tab w:val="left" w:pos="851"/>
        </w:tabs>
        <w:suppressAutoHyphens/>
        <w:spacing w:line="240" w:lineRule="auto"/>
        <w:ind w:left="1418"/>
        <w:rPr>
          <w:rFonts w:ascii="Arial" w:hAnsi="Arial" w:cs="Arial"/>
          <w:sz w:val="24"/>
          <w:szCs w:val="24"/>
        </w:rPr>
      </w:pPr>
      <w:r w:rsidRPr="004B6DE7">
        <w:rPr>
          <w:rFonts w:ascii="Arial" w:hAnsi="Arial" w:cs="Arial"/>
          <w:sz w:val="24"/>
          <w:szCs w:val="24"/>
        </w:rPr>
        <w:t xml:space="preserve">This Competition shall apply annually for sanction to WFA and the constituent teams of Member Clubs may be grouped in divisions, </w:t>
      </w:r>
      <w:r w:rsidRPr="001677D3">
        <w:rPr>
          <w:rFonts w:ascii="Arial" w:hAnsi="Arial" w:cs="Arial"/>
          <w:iCs/>
          <w:sz w:val="24"/>
          <w:szCs w:val="24"/>
        </w:rPr>
        <w:t>each</w:t>
      </w:r>
      <w:r w:rsidRPr="001677D3">
        <w:rPr>
          <w:rFonts w:ascii="Arial" w:hAnsi="Arial" w:cs="Arial"/>
          <w:sz w:val="24"/>
          <w:szCs w:val="24"/>
        </w:rPr>
        <w:t xml:space="preserve"> </w:t>
      </w:r>
      <w:r w:rsidRPr="001677D3">
        <w:rPr>
          <w:rFonts w:ascii="Arial" w:hAnsi="Arial" w:cs="Arial"/>
          <w:iCs/>
          <w:sz w:val="24"/>
          <w:szCs w:val="24"/>
        </w:rPr>
        <w:t>not exceeding</w:t>
      </w:r>
      <w:r w:rsidRPr="001677D3">
        <w:rPr>
          <w:rFonts w:ascii="Arial" w:hAnsi="Arial" w:cs="Arial"/>
          <w:sz w:val="24"/>
          <w:szCs w:val="24"/>
        </w:rPr>
        <w:t xml:space="preserve"> 14 </w:t>
      </w:r>
      <w:r w:rsidRPr="001677D3">
        <w:rPr>
          <w:rFonts w:ascii="Arial" w:hAnsi="Arial" w:cs="Arial"/>
          <w:iCs/>
          <w:sz w:val="24"/>
          <w:szCs w:val="24"/>
        </w:rPr>
        <w:t>in number</w:t>
      </w:r>
      <w:r w:rsidRPr="004B6DE7">
        <w:rPr>
          <w:rFonts w:ascii="Arial" w:hAnsi="Arial" w:cs="Arial"/>
          <w:i/>
          <w:iCs/>
          <w:sz w:val="24"/>
          <w:szCs w:val="24"/>
        </w:rPr>
        <w:t>.</w:t>
      </w:r>
    </w:p>
    <w:p w14:paraId="5AE387E6" w14:textId="77777777" w:rsidR="0010557A" w:rsidRDefault="0010557A" w:rsidP="0025714A">
      <w:pPr>
        <w:pStyle w:val="Maintext"/>
        <w:numPr>
          <w:ilvl w:val="1"/>
          <w:numId w:val="1"/>
        </w:numPr>
        <w:tabs>
          <w:tab w:val="left" w:pos="851"/>
        </w:tabs>
        <w:suppressAutoHyphens/>
        <w:spacing w:line="240" w:lineRule="auto"/>
        <w:ind w:left="1418"/>
        <w:rPr>
          <w:rFonts w:ascii="Arial" w:hAnsi="Arial" w:cs="Arial"/>
          <w:sz w:val="24"/>
          <w:szCs w:val="24"/>
        </w:rPr>
      </w:pPr>
      <w:r w:rsidRPr="0010557A">
        <w:rPr>
          <w:rFonts w:ascii="Arial" w:hAnsi="Arial" w:cs="Arial"/>
          <w:sz w:val="24"/>
          <w:szCs w:val="24"/>
        </w:rPr>
        <w:t>Inclusivity and Non-discrimination</w:t>
      </w:r>
    </w:p>
    <w:p w14:paraId="65E16DDA" w14:textId="77777777" w:rsidR="0010557A" w:rsidRPr="0010557A" w:rsidRDefault="0010557A" w:rsidP="0025714A">
      <w:pPr>
        <w:pStyle w:val="Maintext"/>
        <w:numPr>
          <w:ilvl w:val="2"/>
          <w:numId w:val="1"/>
        </w:numPr>
        <w:tabs>
          <w:tab w:val="left" w:pos="851"/>
        </w:tabs>
        <w:suppressAutoHyphens/>
        <w:spacing w:line="240" w:lineRule="auto"/>
        <w:rPr>
          <w:rFonts w:ascii="Arial" w:hAnsi="Arial" w:cs="Arial"/>
          <w:sz w:val="24"/>
          <w:szCs w:val="24"/>
        </w:rPr>
      </w:pPr>
      <w:r w:rsidRPr="0010557A">
        <w:rPr>
          <w:rFonts w:ascii="Arial" w:hAnsi="Arial" w:cs="Arial"/>
          <w:iCs/>
          <w:sz w:val="24"/>
          <w:szCs w:val="24"/>
        </w:rPr>
        <w:t>The Competition and each Club must be committed to promoting inclusivity and to eliminating all forms of discrimination and should abide and adhere to The FA Equality Policy and any legislative requirements (to include those contained in the Equality Act 2010).</w:t>
      </w:r>
    </w:p>
    <w:p w14:paraId="1440223C" w14:textId="77777777" w:rsidR="0010557A" w:rsidRPr="002A4409" w:rsidRDefault="0010557A" w:rsidP="0025714A">
      <w:pPr>
        <w:pStyle w:val="Maintext"/>
        <w:numPr>
          <w:ilvl w:val="2"/>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t>This Competition and each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p>
    <w:p w14:paraId="7B6E09B2" w14:textId="77777777" w:rsidR="0010557A" w:rsidRPr="002A4409" w:rsidRDefault="0010557A" w:rsidP="0025714A">
      <w:pPr>
        <w:pStyle w:val="Maintext"/>
        <w:numPr>
          <w:ilvl w:val="2"/>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t>Any alleged breach of the Equality Act 2010 legislation must be referred to the appropriate Sanctioning Authority for investigation.</w:t>
      </w:r>
    </w:p>
    <w:p w14:paraId="4776F0D1" w14:textId="77777777" w:rsidR="00E96B13" w:rsidRPr="002A4409" w:rsidRDefault="00EC3E68" w:rsidP="0025714A">
      <w:pPr>
        <w:pStyle w:val="Maintext"/>
        <w:numPr>
          <w:ilvl w:val="1"/>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lastRenderedPageBreak/>
        <w:t>Clubs must comply with the provisions of any initiatives of The FA which are adopted by the Competition including, but not limited to, Charter Standard and RESPECT programmes. Failure to comply with this Rule will result in a fine in accordance with the Fines Tariff.</w:t>
      </w:r>
      <w:r w:rsidR="00E96B13" w:rsidRPr="002A4409">
        <w:rPr>
          <w:rFonts w:ascii="Arial" w:hAnsi="Arial" w:cs="Arial"/>
          <w:iCs/>
          <w:sz w:val="24"/>
          <w:szCs w:val="24"/>
        </w:rPr>
        <w:t xml:space="preserve">  </w:t>
      </w:r>
    </w:p>
    <w:p w14:paraId="39016535" w14:textId="77777777" w:rsidR="000C4F83" w:rsidRPr="002A4409" w:rsidRDefault="00E96B13" w:rsidP="0025714A">
      <w:pPr>
        <w:pStyle w:val="Maintext"/>
        <w:numPr>
          <w:ilvl w:val="1"/>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t>All Participants shall abide by The Football Association Regulations for Safeguarding Children as determined by The FA from time to time</w:t>
      </w:r>
    </w:p>
    <w:p w14:paraId="05946F95" w14:textId="77777777" w:rsidR="000C4F83" w:rsidRPr="002A4409" w:rsidRDefault="000C4F83" w:rsidP="0025714A">
      <w:pPr>
        <w:pStyle w:val="Maintext"/>
        <w:numPr>
          <w:ilvl w:val="1"/>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t>Clubs shall not enter any of their Teams playing in the Competition in any other competitions (with the exception of FA and County FA Competitions) except with the written consent of the Management Committee. Failure to comply with this Rule will result in a fine in accordance with the Fines Tariff</w:t>
      </w:r>
    </w:p>
    <w:p w14:paraId="2A896BFD" w14:textId="77777777" w:rsidR="0010557A" w:rsidRPr="000C4F83" w:rsidRDefault="000C4F83" w:rsidP="0025714A">
      <w:pPr>
        <w:pStyle w:val="Maintext"/>
        <w:numPr>
          <w:ilvl w:val="1"/>
          <w:numId w:val="1"/>
        </w:numPr>
        <w:tabs>
          <w:tab w:val="left" w:pos="851"/>
        </w:tabs>
        <w:suppressAutoHyphens/>
        <w:spacing w:line="240" w:lineRule="auto"/>
        <w:rPr>
          <w:rFonts w:ascii="Arial" w:hAnsi="Arial" w:cs="Arial"/>
          <w:sz w:val="24"/>
          <w:szCs w:val="24"/>
        </w:rPr>
      </w:pPr>
      <w:r w:rsidRPr="002A4409">
        <w:rPr>
          <w:rFonts w:ascii="Arial" w:hAnsi="Arial" w:cs="Arial"/>
          <w:iCs/>
          <w:sz w:val="24"/>
          <w:szCs w:val="24"/>
        </w:rPr>
        <w:t>At the AGM or a SGM called for the purpose, a majority of the</w:t>
      </w:r>
      <w:r w:rsidRPr="000C4F83">
        <w:rPr>
          <w:rFonts w:ascii="Arial" w:hAnsi="Arial" w:cs="Arial"/>
          <w:iCs/>
          <w:sz w:val="24"/>
          <w:szCs w:val="24"/>
        </w:rPr>
        <w:t xml:space="preserve"> delegates present shall have power to decide or adjust the constitution of the divisions at their discretion. When necessary this Rule shall take precedence over Rule 22.</w:t>
      </w:r>
    </w:p>
    <w:p w14:paraId="75009FF9" w14:textId="77777777" w:rsidR="000C4F83" w:rsidRPr="000C4F83" w:rsidRDefault="000C4F83" w:rsidP="0025714A">
      <w:pPr>
        <w:pStyle w:val="Maintext"/>
        <w:numPr>
          <w:ilvl w:val="1"/>
          <w:numId w:val="1"/>
        </w:numPr>
        <w:tabs>
          <w:tab w:val="left" w:pos="851"/>
        </w:tabs>
        <w:suppressAutoHyphens/>
        <w:spacing w:line="240" w:lineRule="auto"/>
        <w:rPr>
          <w:rFonts w:ascii="Arial" w:hAnsi="Arial" w:cs="Arial"/>
          <w:iCs/>
          <w:sz w:val="24"/>
          <w:szCs w:val="24"/>
        </w:rPr>
      </w:pPr>
      <w:r w:rsidRPr="000C4F83">
        <w:rPr>
          <w:rFonts w:ascii="Arial" w:hAnsi="Arial" w:cs="Arial"/>
          <w:iCs/>
          <w:sz w:val="24"/>
          <w:szCs w:val="24"/>
        </w:rPr>
        <w:t xml:space="preserve">Only one Team </w:t>
      </w:r>
      <w:r>
        <w:rPr>
          <w:rFonts w:ascii="Arial" w:hAnsi="Arial" w:cs="Arial"/>
          <w:iCs/>
          <w:sz w:val="24"/>
          <w:szCs w:val="24"/>
        </w:rPr>
        <w:t xml:space="preserve">shall be permitted </w:t>
      </w:r>
      <w:r w:rsidRPr="000C4F83">
        <w:rPr>
          <w:rFonts w:ascii="Arial" w:hAnsi="Arial" w:cs="Arial"/>
          <w:iCs/>
          <w:sz w:val="24"/>
          <w:szCs w:val="24"/>
        </w:rPr>
        <w:t>from any Club to participate in the same division as another Team from the same Club unless there is no viable alternative because of logistical issues and/or reasons linked to participation and geographical bo</w:t>
      </w:r>
      <w:r>
        <w:rPr>
          <w:rFonts w:ascii="Arial" w:hAnsi="Arial" w:cs="Arial"/>
          <w:iCs/>
          <w:sz w:val="24"/>
          <w:szCs w:val="24"/>
        </w:rPr>
        <w:t>undaries. The Competition will o</w:t>
      </w:r>
      <w:r w:rsidRPr="000C4F83">
        <w:rPr>
          <w:rFonts w:ascii="Arial" w:hAnsi="Arial" w:cs="Arial"/>
          <w:iCs/>
          <w:sz w:val="24"/>
          <w:szCs w:val="24"/>
        </w:rPr>
        <w:t>btain the prior approval of the Sanctioning Autho</w:t>
      </w:r>
      <w:r w:rsidR="009A73CB">
        <w:rPr>
          <w:rFonts w:ascii="Arial" w:hAnsi="Arial" w:cs="Arial"/>
          <w:iCs/>
          <w:sz w:val="24"/>
          <w:szCs w:val="24"/>
        </w:rPr>
        <w:t>rity in the event of a division</w:t>
      </w:r>
      <w:r w:rsidRPr="000C4F83">
        <w:rPr>
          <w:rFonts w:ascii="Arial" w:hAnsi="Arial" w:cs="Arial"/>
          <w:iCs/>
          <w:sz w:val="24"/>
          <w:szCs w:val="24"/>
        </w:rPr>
        <w:t> comprising of more than one Team from the same Club. This Competition will ensure that, where permission is given, Teams from a Club operating in the same division are run as separate entities with no interchange of players other than via transfers of registration in accordance with these Rules.</w:t>
      </w:r>
    </w:p>
    <w:p w14:paraId="34061635" w14:textId="77777777" w:rsidR="004B6DE7" w:rsidRDefault="003C3994" w:rsidP="007751B6">
      <w:pPr>
        <w:pStyle w:val="Maintext"/>
        <w:tabs>
          <w:tab w:val="left" w:pos="851"/>
        </w:tabs>
        <w:suppressAutoHyphens/>
        <w:spacing w:before="240" w:after="240" w:line="240" w:lineRule="auto"/>
        <w:rPr>
          <w:rFonts w:ascii="Arial" w:hAnsi="Arial" w:cs="Arial"/>
          <w:color w:val="auto"/>
          <w:sz w:val="24"/>
          <w:szCs w:val="24"/>
        </w:rPr>
      </w:pPr>
      <w:r>
        <w:rPr>
          <w:rFonts w:ascii="Arial" w:hAnsi="Arial" w:cs="Arial"/>
          <w:color w:val="auto"/>
          <w:sz w:val="24"/>
          <w:szCs w:val="24"/>
        </w:rPr>
        <w:t>CLUB NAME</w:t>
      </w:r>
    </w:p>
    <w:p w14:paraId="688EC7BE" w14:textId="77777777" w:rsidR="001A6192" w:rsidRPr="002347BE" w:rsidRDefault="001A6192" w:rsidP="007751B6">
      <w:pPr>
        <w:pStyle w:val="Maintext"/>
        <w:numPr>
          <w:ilvl w:val="0"/>
          <w:numId w:val="1"/>
        </w:numPr>
        <w:suppressAutoHyphens/>
        <w:spacing w:before="240" w:after="240" w:line="240" w:lineRule="auto"/>
        <w:ind w:left="1418" w:hanging="1058"/>
        <w:rPr>
          <w:rFonts w:ascii="Arial" w:hAnsi="Arial" w:cs="Arial"/>
          <w:color w:val="auto"/>
          <w:sz w:val="24"/>
          <w:szCs w:val="24"/>
        </w:rPr>
      </w:pPr>
      <w:r w:rsidRPr="002347BE">
        <w:rPr>
          <w:rFonts w:ascii="Arial" w:hAnsi="Arial" w:cs="Arial"/>
          <w:sz w:val="24"/>
          <w:szCs w:val="24"/>
        </w:rPr>
        <w:t>Any Club wishing to change its name must obtain permission from the Sanctioning Authority and from the Management Committee.  Failure to comply with this Rule will result in a fine in accordance with the Fines Tariff.</w:t>
      </w:r>
    </w:p>
    <w:p w14:paraId="4891B1B8" w14:textId="77777777" w:rsidR="001A6192" w:rsidRDefault="001A6192" w:rsidP="007751B6">
      <w:pPr>
        <w:pStyle w:val="Maintext"/>
        <w:suppressAutoHyphens/>
        <w:spacing w:before="240" w:after="240" w:line="240" w:lineRule="auto"/>
        <w:rPr>
          <w:rFonts w:ascii="Arial" w:hAnsi="Arial" w:cs="Arial"/>
          <w:sz w:val="24"/>
          <w:szCs w:val="24"/>
        </w:rPr>
      </w:pPr>
      <w:r>
        <w:rPr>
          <w:rFonts w:ascii="Arial" w:hAnsi="Arial" w:cs="Arial"/>
          <w:sz w:val="24"/>
          <w:szCs w:val="24"/>
        </w:rPr>
        <w:t>ENTRY FEE, SUBSCRIPTION, DEPOSIT</w:t>
      </w:r>
    </w:p>
    <w:p w14:paraId="185BB6B0" w14:textId="77777777" w:rsidR="001A6192" w:rsidRDefault="001A6192" w:rsidP="007751B6">
      <w:pPr>
        <w:pStyle w:val="NormalWeb"/>
        <w:numPr>
          <w:ilvl w:val="0"/>
          <w:numId w:val="1"/>
        </w:numPr>
        <w:spacing w:before="62" w:beforeAutospacing="0" w:after="0" w:afterAutospacing="0"/>
        <w:ind w:right="10"/>
        <w:jc w:val="both"/>
        <w:textAlignment w:val="baseline"/>
        <w:rPr>
          <w:rFonts w:ascii="Arial" w:hAnsi="Arial" w:cs="Arial"/>
          <w:color w:val="231F20"/>
        </w:rPr>
      </w:pPr>
    </w:p>
    <w:p w14:paraId="117C456C" w14:textId="77777777" w:rsidR="001A6192" w:rsidRDefault="001A6192" w:rsidP="007751B6">
      <w:pPr>
        <w:pStyle w:val="NormalWeb"/>
        <w:numPr>
          <w:ilvl w:val="1"/>
          <w:numId w:val="1"/>
        </w:numPr>
        <w:spacing w:before="62" w:beforeAutospacing="0" w:after="0" w:afterAutospacing="0"/>
        <w:ind w:right="10"/>
        <w:jc w:val="both"/>
        <w:textAlignment w:val="baseline"/>
        <w:rPr>
          <w:rFonts w:ascii="Arial" w:hAnsi="Arial" w:cs="Arial"/>
          <w:color w:val="231F20"/>
        </w:rPr>
      </w:pPr>
      <w:r>
        <w:rPr>
          <w:rFonts w:ascii="Arial" w:hAnsi="Arial" w:cs="Arial"/>
          <w:color w:val="231F20"/>
        </w:rPr>
        <w:t>Applications by Clubs for admission to the Competition or the entry of an additional Team(s) from the same Club must be made in writing to the Secretary and must be accompanied by an Entry Fee per Team as set out in the Fees Tariff, which shall be returned in the event of non-election.</w:t>
      </w:r>
    </w:p>
    <w:p w14:paraId="677FFEA6" w14:textId="77777777" w:rsidR="001A6192" w:rsidRDefault="001A6192" w:rsidP="007751B6">
      <w:pPr>
        <w:pStyle w:val="NormalWeb"/>
        <w:spacing w:before="62" w:beforeAutospacing="0" w:after="0" w:afterAutospacing="0"/>
        <w:ind w:left="1440" w:right="10"/>
        <w:jc w:val="both"/>
        <w:textAlignment w:val="baseline"/>
        <w:rPr>
          <w:rFonts w:ascii="Arial" w:hAnsi="Arial" w:cs="Arial"/>
          <w:color w:val="231F20"/>
        </w:rPr>
      </w:pPr>
      <w:r>
        <w:rPr>
          <w:rFonts w:ascii="Arial" w:hAnsi="Arial" w:cs="Arial"/>
          <w:color w:val="231F20"/>
        </w:rPr>
        <w:t>At the discretion of a majority of the accredited voting members present applications, of which due notice has been given, may be received at the AGM or an SGM.</w:t>
      </w:r>
    </w:p>
    <w:p w14:paraId="34590BE9" w14:textId="77777777" w:rsidR="001A6192" w:rsidRDefault="001A6192" w:rsidP="007751B6">
      <w:pPr>
        <w:pStyle w:val="NormalWeb"/>
        <w:spacing w:before="62" w:beforeAutospacing="0" w:after="0" w:afterAutospacing="0"/>
        <w:ind w:left="1440" w:right="10"/>
        <w:jc w:val="both"/>
        <w:textAlignment w:val="baseline"/>
        <w:rPr>
          <w:rFonts w:ascii="Arial" w:hAnsi="Arial" w:cs="Arial"/>
          <w:color w:val="231F20"/>
        </w:rPr>
      </w:pPr>
      <w:r>
        <w:rPr>
          <w:rFonts w:ascii="Arial" w:hAnsi="Arial" w:cs="Arial"/>
          <w:color w:val="231F20"/>
        </w:rPr>
        <w:t>When Rule 22(B) is applied or a Team seeks a transfer or, is compulsorily transferred to another division, no Entry Fee shall be payable.</w:t>
      </w:r>
    </w:p>
    <w:p w14:paraId="572AA8CF" w14:textId="1B3C8F94" w:rsidR="00C71C29" w:rsidRPr="00C71C29" w:rsidRDefault="00C71C29" w:rsidP="007751B6">
      <w:pPr>
        <w:pStyle w:val="NormalWeb"/>
        <w:numPr>
          <w:ilvl w:val="1"/>
          <w:numId w:val="1"/>
        </w:numPr>
        <w:spacing w:before="62" w:beforeAutospacing="0" w:after="0" w:afterAutospacing="0"/>
        <w:ind w:right="10"/>
        <w:jc w:val="both"/>
        <w:textAlignment w:val="baseline"/>
        <w:rPr>
          <w:color w:val="000000"/>
        </w:rPr>
      </w:pPr>
      <w:r>
        <w:rPr>
          <w:rFonts w:ascii="Arial" w:hAnsi="Arial" w:cs="Arial"/>
          <w:color w:val="231F20"/>
        </w:rPr>
        <w:t xml:space="preserve">The annual subscription shall be payable in accordance with the </w:t>
      </w:r>
      <w:r w:rsidR="006D2921">
        <w:rPr>
          <w:rFonts w:ascii="Arial" w:hAnsi="Arial" w:cs="Arial"/>
          <w:color w:val="231F20"/>
        </w:rPr>
        <w:t xml:space="preserve">decision of the League Committee as </w:t>
      </w:r>
      <w:r w:rsidR="00952ACC">
        <w:rPr>
          <w:rFonts w:ascii="Arial" w:hAnsi="Arial" w:cs="Arial"/>
          <w:color w:val="231F20"/>
        </w:rPr>
        <w:t xml:space="preserve">outlined at each AGM. </w:t>
      </w:r>
      <w:r>
        <w:rPr>
          <w:rFonts w:ascii="Arial" w:hAnsi="Arial" w:cs="Arial"/>
          <w:color w:val="231F20"/>
        </w:rPr>
        <w:t xml:space="preserve">Fees Tariff per </w:t>
      </w:r>
      <w:r>
        <w:rPr>
          <w:rFonts w:ascii="Arial" w:hAnsi="Arial" w:cs="Arial"/>
          <w:i/>
          <w:iCs/>
          <w:color w:val="231F20"/>
        </w:rPr>
        <w:t xml:space="preserve">Club/Team </w:t>
      </w:r>
      <w:r>
        <w:rPr>
          <w:rFonts w:ascii="Arial" w:hAnsi="Arial" w:cs="Arial"/>
          <w:color w:val="231F20"/>
        </w:rPr>
        <w:t xml:space="preserve">payable on or </w:t>
      </w:r>
      <w:r w:rsidR="00952ACC">
        <w:rPr>
          <w:rFonts w:ascii="Arial" w:hAnsi="Arial" w:cs="Arial"/>
          <w:color w:val="231F20"/>
        </w:rPr>
        <w:t>closely following</w:t>
      </w:r>
      <w:bookmarkStart w:id="0" w:name="_GoBack"/>
      <w:bookmarkEnd w:id="0"/>
      <w:r>
        <w:rPr>
          <w:rFonts w:ascii="Arial" w:hAnsi="Arial" w:cs="Arial"/>
          <w:color w:val="231F20"/>
        </w:rPr>
        <w:t xml:space="preserve"> the AGM of the Competition in each year. </w:t>
      </w:r>
    </w:p>
    <w:p w14:paraId="1A9AEBC3" w14:textId="77777777" w:rsidR="00F32AF1" w:rsidRPr="002347BE" w:rsidRDefault="00C71C29"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2347BE">
        <w:rPr>
          <w:rFonts w:ascii="Arial" w:hAnsi="Arial" w:cs="Arial"/>
          <w:color w:val="231F20"/>
        </w:rPr>
        <w:t>In the event of any issue concerning the membership of any Club with the Competition the Management Committee may require a Deposit to be paid (in accordance with the Fees Tariff) by or on behalf of the Club on such terms and for such period as it may in its entire discretion think fit. Failure to comply with this Rule will result in a fine in accordance with the Fines Tariff.</w:t>
      </w:r>
      <w:r w:rsidR="00F32AF1" w:rsidRPr="002347BE">
        <w:rPr>
          <w:rFonts w:ascii="Arial" w:hAnsi="Arial" w:cs="Arial"/>
          <w:color w:val="231F20"/>
        </w:rPr>
        <w:t xml:space="preserve"> </w:t>
      </w:r>
    </w:p>
    <w:p w14:paraId="44535428" w14:textId="77777777" w:rsidR="00C71C29" w:rsidRPr="002347BE" w:rsidRDefault="00C71C29" w:rsidP="007751B6">
      <w:pPr>
        <w:pStyle w:val="NormalWeb"/>
        <w:spacing w:before="57" w:beforeAutospacing="0" w:after="0" w:afterAutospacing="0"/>
        <w:ind w:left="1440" w:right="10"/>
        <w:jc w:val="both"/>
        <w:textAlignment w:val="baseline"/>
        <w:rPr>
          <w:rFonts w:ascii="Arial" w:hAnsi="Arial" w:cs="Arial"/>
          <w:color w:val="231F20"/>
        </w:rPr>
      </w:pPr>
      <w:r w:rsidRPr="002347BE">
        <w:rPr>
          <w:rFonts w:ascii="Arial" w:hAnsi="Arial" w:cs="Arial"/>
          <w:color w:val="231F20"/>
        </w:rPr>
        <w:t>A Club shall not participate in this</w:t>
      </w:r>
      <w:r w:rsidR="00F32AF1" w:rsidRPr="002347BE">
        <w:rPr>
          <w:rFonts w:ascii="Arial" w:hAnsi="Arial" w:cs="Arial"/>
          <w:color w:val="231F20"/>
        </w:rPr>
        <w:t xml:space="preserve"> Competition until the entry fee,</w:t>
      </w:r>
      <w:r w:rsidRPr="002347BE">
        <w:rPr>
          <w:rFonts w:ascii="Arial" w:hAnsi="Arial" w:cs="Arial"/>
          <w:color w:val="231F20"/>
        </w:rPr>
        <w:t xml:space="preserve"> annual subscription and deposit (if required) have been paid.</w:t>
      </w:r>
    </w:p>
    <w:p w14:paraId="4BD064D6" w14:textId="77777777" w:rsidR="00C71C29" w:rsidRPr="002347BE" w:rsidRDefault="00C71C29"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2347BE">
        <w:rPr>
          <w:rFonts w:ascii="Arial" w:hAnsi="Arial" w:cs="Arial"/>
          <w:color w:val="231F20"/>
        </w:rPr>
        <w:t xml:space="preserve">Clubs must advise annually to the Secretary in writing by 15 July of its Sanctioning Authority affiliation number for the forthcoming Playing Season. Clubs must advise </w:t>
      </w:r>
      <w:r w:rsidRPr="002347BE">
        <w:rPr>
          <w:rFonts w:ascii="Arial" w:hAnsi="Arial" w:cs="Arial"/>
          <w:color w:val="231F20"/>
        </w:rPr>
        <w:lastRenderedPageBreak/>
        <w:t>the Secretary in writing, or on the prescribed form, of details of its headquarters, its Officers and any other information required by the Competition. Failure to comply with this Rule will result in a fine in accordance with the Fines Tariff.</w:t>
      </w:r>
    </w:p>
    <w:p w14:paraId="14B94B93" w14:textId="77777777" w:rsidR="00C71C29" w:rsidRPr="00C71C29" w:rsidRDefault="00C71C29" w:rsidP="007751B6">
      <w:pPr>
        <w:pStyle w:val="NormalWeb"/>
        <w:spacing w:before="62" w:beforeAutospacing="0" w:after="0" w:afterAutospacing="0"/>
        <w:ind w:right="10"/>
        <w:jc w:val="both"/>
        <w:textAlignment w:val="baseline"/>
        <w:rPr>
          <w:color w:val="000000"/>
          <w:highlight w:val="yellow"/>
        </w:rPr>
      </w:pPr>
    </w:p>
    <w:p w14:paraId="2394F41C" w14:textId="77777777" w:rsidR="001A6192" w:rsidRDefault="004A1190" w:rsidP="007751B6">
      <w:pPr>
        <w:pStyle w:val="Maintext"/>
        <w:suppressAutoHyphens/>
        <w:spacing w:before="240" w:after="240" w:line="240" w:lineRule="auto"/>
        <w:rPr>
          <w:rFonts w:ascii="Arial" w:hAnsi="Arial" w:cs="Arial"/>
          <w:color w:val="auto"/>
          <w:sz w:val="24"/>
          <w:szCs w:val="24"/>
        </w:rPr>
      </w:pPr>
      <w:r>
        <w:rPr>
          <w:rFonts w:ascii="Arial" w:hAnsi="Arial" w:cs="Arial"/>
          <w:color w:val="auto"/>
          <w:sz w:val="24"/>
          <w:szCs w:val="24"/>
        </w:rPr>
        <w:t>MANAGEMENT, NOMINATION, ELECTION</w:t>
      </w:r>
    </w:p>
    <w:p w14:paraId="2465A85F" w14:textId="77777777" w:rsidR="004A1190" w:rsidRDefault="004A1190" w:rsidP="007751B6">
      <w:pPr>
        <w:pStyle w:val="NormalWeb"/>
        <w:numPr>
          <w:ilvl w:val="0"/>
          <w:numId w:val="1"/>
        </w:numPr>
        <w:spacing w:before="63" w:beforeAutospacing="0" w:after="0" w:afterAutospacing="0"/>
        <w:ind w:right="10"/>
        <w:jc w:val="both"/>
        <w:textAlignment w:val="baseline"/>
        <w:rPr>
          <w:rFonts w:ascii="Arial" w:hAnsi="Arial" w:cs="Arial"/>
          <w:color w:val="231F20"/>
        </w:rPr>
      </w:pPr>
    </w:p>
    <w:p w14:paraId="6AF901F3" w14:textId="77777777" w:rsidR="004A1190" w:rsidRDefault="004A1190"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4A1190">
        <w:rPr>
          <w:rFonts w:ascii="Arial" w:hAnsi="Arial" w:cs="Arial"/>
          <w:color w:val="231F20"/>
        </w:rPr>
        <w:t xml:space="preserve">The Management Committee shall comprise the Officers of the Competition and </w:t>
      </w:r>
      <w:r>
        <w:rPr>
          <w:rFonts w:ascii="Arial" w:hAnsi="Arial" w:cs="Arial"/>
          <w:color w:val="231F20"/>
        </w:rPr>
        <w:t xml:space="preserve">up to 4 </w:t>
      </w:r>
      <w:r w:rsidRPr="004A1190">
        <w:rPr>
          <w:rFonts w:ascii="Arial" w:hAnsi="Arial" w:cs="Arial"/>
          <w:color w:val="231F20"/>
        </w:rPr>
        <w:t>members who shall all be elected at the AGM.</w:t>
      </w:r>
    </w:p>
    <w:p w14:paraId="6DCCC561" w14:textId="77777777" w:rsidR="004A1190" w:rsidRPr="002347BE" w:rsidRDefault="004A1190" w:rsidP="007751B6">
      <w:pPr>
        <w:pStyle w:val="NormalWeb"/>
        <w:numPr>
          <w:ilvl w:val="1"/>
          <w:numId w:val="1"/>
        </w:numPr>
        <w:spacing w:before="57" w:beforeAutospacing="0" w:after="0" w:afterAutospacing="0"/>
        <w:ind w:right="10"/>
        <w:jc w:val="both"/>
        <w:textAlignment w:val="baseline"/>
        <w:rPr>
          <w:color w:val="000000"/>
        </w:rPr>
      </w:pPr>
      <w:r w:rsidRPr="002347BE">
        <w:rPr>
          <w:rFonts w:ascii="Arial" w:hAnsi="Arial" w:cs="Arial"/>
          <w:color w:val="231F20"/>
        </w:rPr>
        <w:t>Retiring Officers shall be eligible to become candidates for re-election without nomination provided that the Officer notifies the Secretary in writing not later than 15 July in each year.</w:t>
      </w:r>
    </w:p>
    <w:p w14:paraId="63BD0F0D" w14:textId="77777777" w:rsidR="004B189A" w:rsidRDefault="004A1190" w:rsidP="007751B6">
      <w:pPr>
        <w:pStyle w:val="NormalWeb"/>
        <w:spacing w:before="57" w:beforeAutospacing="0" w:after="0" w:afterAutospacing="0"/>
        <w:ind w:left="1440" w:right="10"/>
        <w:jc w:val="both"/>
        <w:textAlignment w:val="baseline"/>
        <w:rPr>
          <w:rFonts w:ascii="Arial" w:hAnsi="Arial" w:cs="Arial"/>
          <w:color w:val="231F20"/>
        </w:rPr>
      </w:pPr>
      <w:r w:rsidRPr="002347BE">
        <w:rPr>
          <w:rFonts w:ascii="Arial" w:hAnsi="Arial" w:cs="Arial"/>
          <w:color w:val="231F20"/>
        </w:rPr>
        <w:t>All other candidates</w:t>
      </w:r>
      <w:r w:rsidRPr="004A1190">
        <w:rPr>
          <w:rFonts w:ascii="Arial" w:hAnsi="Arial" w:cs="Arial"/>
          <w:color w:val="231F20"/>
        </w:rPr>
        <w:t xml:space="preserve"> for election as Officers of the Competition or members of the Management Committee shall be nominated to the Secretary in writing, signed by the secretaries of two Clubs, not later than </w:t>
      </w:r>
      <w:r>
        <w:rPr>
          <w:rFonts w:ascii="Arial" w:hAnsi="Arial" w:cs="Arial"/>
          <w:color w:val="231F20"/>
        </w:rPr>
        <w:t>15 July</w:t>
      </w:r>
      <w:r w:rsidRPr="004A1190">
        <w:rPr>
          <w:rFonts w:ascii="Arial" w:hAnsi="Arial" w:cs="Arial"/>
          <w:color w:val="231F20"/>
        </w:rPr>
        <w:t xml:space="preserve"> in each year. Names of the candidates for election shall be circulated with the notice of the AGM. In the event of there being no nomination in accordance with the foregoing for any office, nominations may be received at the AGM.</w:t>
      </w:r>
    </w:p>
    <w:p w14:paraId="66F74674" w14:textId="77777777" w:rsidR="004B189A" w:rsidRPr="002E0B44" w:rsidRDefault="004A1190" w:rsidP="007751B6">
      <w:pPr>
        <w:pStyle w:val="NormalWeb"/>
        <w:numPr>
          <w:ilvl w:val="1"/>
          <w:numId w:val="1"/>
        </w:numPr>
        <w:spacing w:before="56" w:beforeAutospacing="0" w:after="0" w:afterAutospacing="0"/>
        <w:ind w:right="121"/>
        <w:jc w:val="both"/>
        <w:textAlignment w:val="baseline"/>
        <w:rPr>
          <w:rFonts w:ascii="Arial" w:hAnsi="Arial" w:cs="Arial"/>
          <w:color w:val="231F20"/>
        </w:rPr>
      </w:pPr>
      <w:r w:rsidRPr="002E0B44">
        <w:rPr>
          <w:rFonts w:ascii="Arial" w:hAnsi="Arial" w:cs="Arial"/>
        </w:rPr>
        <w:t>The Management Committee shall meet as and when required with no more than three calendar months between each meeting. A meeting may be conducted using WEBEX teleconferencing or face-to-face at the discretion of a majority of the committee.  Wherever possible, meeting schedules will be published by the Secretary one month in advance.</w:t>
      </w:r>
    </w:p>
    <w:p w14:paraId="3756BD16" w14:textId="77777777" w:rsidR="00A143FF" w:rsidRPr="002E0B44" w:rsidRDefault="004A1190" w:rsidP="007751B6">
      <w:pPr>
        <w:pStyle w:val="NormalWeb"/>
        <w:spacing w:before="56" w:beforeAutospacing="0" w:after="0" w:afterAutospacing="0"/>
        <w:ind w:left="1440" w:right="121"/>
        <w:jc w:val="both"/>
        <w:textAlignment w:val="baseline"/>
        <w:rPr>
          <w:rFonts w:ascii="Arial" w:hAnsi="Arial" w:cs="Arial"/>
        </w:rPr>
      </w:pPr>
      <w:r w:rsidRPr="002E0B44">
        <w:rPr>
          <w:rFonts w:ascii="Arial" w:hAnsi="Arial" w:cs="Arial"/>
        </w:rPr>
        <w:t xml:space="preserve">On receiving a requisition signed/endorsed by two-thirds </w:t>
      </w:r>
      <w:r w:rsidR="004B189A" w:rsidRPr="002E0B44">
        <w:rPr>
          <w:rFonts w:ascii="Arial" w:hAnsi="Arial" w:cs="Arial"/>
          <w:color w:val="231F20"/>
        </w:rPr>
        <w:t xml:space="preserve">(2/3) </w:t>
      </w:r>
      <w:r w:rsidRPr="002E0B44">
        <w:rPr>
          <w:rFonts w:ascii="Arial" w:hAnsi="Arial" w:cs="Arial"/>
        </w:rPr>
        <w:t xml:space="preserve">of the members of the Management Committee the Secretary shall convene a meeting of the </w:t>
      </w:r>
      <w:r w:rsidR="004B189A" w:rsidRPr="002E0B44">
        <w:rPr>
          <w:rFonts w:ascii="Arial" w:hAnsi="Arial" w:cs="Arial"/>
        </w:rPr>
        <w:t xml:space="preserve">Management </w:t>
      </w:r>
      <w:r w:rsidRPr="002E0B44">
        <w:rPr>
          <w:rFonts w:ascii="Arial" w:hAnsi="Arial" w:cs="Arial"/>
        </w:rPr>
        <w:t>Committee.</w:t>
      </w:r>
      <w:r w:rsidR="004B189A" w:rsidRPr="002E0B44">
        <w:rPr>
          <w:rFonts w:ascii="Arial" w:hAnsi="Arial" w:cs="Arial"/>
        </w:rPr>
        <w:t xml:space="preserve">  </w:t>
      </w:r>
    </w:p>
    <w:p w14:paraId="15A0D2E1" w14:textId="77777777" w:rsidR="00A143FF" w:rsidRPr="002E0B44" w:rsidRDefault="004B189A" w:rsidP="007751B6">
      <w:pPr>
        <w:pStyle w:val="NormalWeb"/>
        <w:numPr>
          <w:ilvl w:val="1"/>
          <w:numId w:val="1"/>
        </w:numPr>
        <w:spacing w:before="56" w:beforeAutospacing="0" w:after="0" w:afterAutospacing="0"/>
        <w:ind w:right="121"/>
        <w:jc w:val="both"/>
        <w:textAlignment w:val="baseline"/>
        <w:rPr>
          <w:rFonts w:ascii="Arial" w:hAnsi="Arial" w:cs="Arial"/>
          <w:color w:val="231F20"/>
        </w:rPr>
      </w:pPr>
      <w:r w:rsidRPr="002E0B44">
        <w:rPr>
          <w:rFonts w:ascii="Arial" w:hAnsi="Arial" w:cs="Arial"/>
          <w:color w:val="231F20"/>
        </w:rPr>
        <w:t>Except where otherwise mentioned all communications shall be addressed to the Secretary who shall conduct the correspondence of the Competition and keep a record of its proceedings.</w:t>
      </w:r>
    </w:p>
    <w:p w14:paraId="55C6CC11" w14:textId="77777777" w:rsidR="005A0A61" w:rsidRPr="002E0B44" w:rsidRDefault="004B189A" w:rsidP="007751B6">
      <w:pPr>
        <w:pStyle w:val="NormalWeb"/>
        <w:numPr>
          <w:ilvl w:val="1"/>
          <w:numId w:val="1"/>
        </w:numPr>
        <w:spacing w:before="56" w:beforeAutospacing="0" w:after="0" w:afterAutospacing="0"/>
        <w:ind w:right="121"/>
        <w:jc w:val="both"/>
        <w:textAlignment w:val="baseline"/>
        <w:rPr>
          <w:rFonts w:ascii="Arial" w:hAnsi="Arial" w:cs="Arial"/>
          <w:color w:val="231F20"/>
        </w:rPr>
      </w:pPr>
      <w:r w:rsidRPr="002E0B44">
        <w:rPr>
          <w:rFonts w:ascii="Arial" w:hAnsi="Arial" w:cs="Arial"/>
          <w:color w:val="231F20"/>
        </w:rPr>
        <w:t xml:space="preserve">All communications received from Clubs must be conducted through their Officers and sent to the Secretary. </w:t>
      </w:r>
    </w:p>
    <w:p w14:paraId="468F8935" w14:textId="77777777" w:rsidR="005A0A61" w:rsidRPr="002E0B44" w:rsidRDefault="004B189A" w:rsidP="007751B6">
      <w:pPr>
        <w:pStyle w:val="NormalWeb"/>
        <w:spacing w:before="56" w:beforeAutospacing="0" w:after="0" w:afterAutospacing="0"/>
        <w:ind w:left="1440" w:right="121"/>
        <w:jc w:val="both"/>
        <w:textAlignment w:val="baseline"/>
        <w:rPr>
          <w:color w:val="000000"/>
        </w:rPr>
      </w:pPr>
      <w:r w:rsidRPr="002E0B44">
        <w:rPr>
          <w:rFonts w:ascii="Arial" w:hAnsi="Arial" w:cs="Arial"/>
          <w:color w:val="231F20"/>
        </w:rPr>
        <w:t>Failure to comply with this Rule will result in a fine in accordance with the Fines Tariff.</w:t>
      </w:r>
    </w:p>
    <w:p w14:paraId="0B8F98B7" w14:textId="77777777" w:rsidR="005A0A61" w:rsidRPr="002E0B44" w:rsidRDefault="005A0A61" w:rsidP="007751B6">
      <w:pPr>
        <w:pStyle w:val="NormalWeb"/>
        <w:numPr>
          <w:ilvl w:val="1"/>
          <w:numId w:val="1"/>
        </w:numPr>
        <w:spacing w:before="56" w:beforeAutospacing="0" w:after="0" w:afterAutospacing="0"/>
        <w:ind w:right="121"/>
        <w:jc w:val="both"/>
        <w:textAlignment w:val="baseline"/>
        <w:rPr>
          <w:color w:val="000000"/>
        </w:rPr>
      </w:pPr>
      <w:r w:rsidRPr="002E0B44">
        <w:rPr>
          <w:rFonts w:ascii="Arial" w:hAnsi="Arial" w:cs="Arial"/>
        </w:rPr>
        <w:t>All communications from the League Secretary must be acted on by the recipient within 7 (seven) days or any other deadline that may be given.</w:t>
      </w:r>
    </w:p>
    <w:p w14:paraId="1EE24B85" w14:textId="77777777" w:rsidR="004A1190" w:rsidRPr="007E5738" w:rsidRDefault="004A1190" w:rsidP="007751B6">
      <w:pPr>
        <w:pStyle w:val="NormalWeb"/>
        <w:spacing w:before="57" w:beforeAutospacing="0" w:after="0" w:afterAutospacing="0"/>
        <w:ind w:left="1440" w:right="10"/>
        <w:jc w:val="both"/>
        <w:textAlignment w:val="baseline"/>
        <w:rPr>
          <w:rFonts w:ascii="Arial" w:hAnsi="Arial" w:cs="Arial"/>
        </w:rPr>
      </w:pPr>
    </w:p>
    <w:p w14:paraId="6A77F924" w14:textId="77777777" w:rsidR="004A1190" w:rsidRDefault="007E5738" w:rsidP="007751B6">
      <w:pPr>
        <w:pStyle w:val="NormalWeb"/>
        <w:spacing w:before="57" w:beforeAutospacing="0" w:after="0" w:afterAutospacing="0"/>
        <w:ind w:right="10"/>
        <w:jc w:val="both"/>
        <w:textAlignment w:val="baseline"/>
        <w:rPr>
          <w:rFonts w:ascii="Arial" w:hAnsi="Arial" w:cs="Arial"/>
          <w:color w:val="000000"/>
        </w:rPr>
      </w:pPr>
      <w:r>
        <w:rPr>
          <w:rFonts w:ascii="Arial" w:hAnsi="Arial" w:cs="Arial"/>
          <w:color w:val="000000"/>
        </w:rPr>
        <w:t>POWERS OF MANAGEMENT</w:t>
      </w:r>
    </w:p>
    <w:p w14:paraId="179DD364" w14:textId="77777777" w:rsidR="005C7288" w:rsidRDefault="005C7288" w:rsidP="007751B6">
      <w:pPr>
        <w:pStyle w:val="NormalWeb"/>
        <w:numPr>
          <w:ilvl w:val="0"/>
          <w:numId w:val="1"/>
        </w:numPr>
        <w:spacing w:before="62" w:beforeAutospacing="0" w:after="0" w:afterAutospacing="0"/>
        <w:ind w:right="120"/>
        <w:jc w:val="both"/>
        <w:textAlignment w:val="baseline"/>
        <w:rPr>
          <w:rFonts w:ascii="Arial" w:hAnsi="Arial" w:cs="Arial"/>
          <w:color w:val="231F20"/>
        </w:rPr>
      </w:pPr>
    </w:p>
    <w:p w14:paraId="1CC359BB" w14:textId="77777777" w:rsidR="005C7288" w:rsidRDefault="005C7288" w:rsidP="007751B6">
      <w:pPr>
        <w:pStyle w:val="NormalWeb"/>
        <w:numPr>
          <w:ilvl w:val="1"/>
          <w:numId w:val="1"/>
        </w:numPr>
        <w:spacing w:before="57" w:beforeAutospacing="0" w:after="0" w:afterAutospacing="0"/>
        <w:ind w:right="120"/>
        <w:jc w:val="both"/>
        <w:textAlignment w:val="baseline"/>
        <w:rPr>
          <w:rFonts w:ascii="Arial" w:hAnsi="Arial" w:cs="Arial"/>
          <w:color w:val="231F20"/>
        </w:rPr>
      </w:pPr>
      <w:r w:rsidRPr="005C7288">
        <w:rPr>
          <w:rFonts w:ascii="Arial" w:hAnsi="Arial" w:cs="Arial"/>
          <w:color w:val="231F20"/>
        </w:rPr>
        <w:t>The Management Committee may appoint sub-committees and delegate such of their powers as they deem necessary. The decisions of all sub-committees shall be reported to the Management Committee for ratification. The Management Committee shall have power to deal only with matters within the Competition and not for any matters of misconduct that are under the jurisdiction of The FA or Affiliated Association.</w:t>
      </w:r>
    </w:p>
    <w:p w14:paraId="0D560978" w14:textId="77777777" w:rsidR="005C7288" w:rsidRDefault="005C7288" w:rsidP="007751B6">
      <w:pPr>
        <w:pStyle w:val="NormalWeb"/>
        <w:numPr>
          <w:ilvl w:val="1"/>
          <w:numId w:val="1"/>
        </w:numPr>
        <w:spacing w:before="57" w:beforeAutospacing="0" w:after="0" w:afterAutospacing="0"/>
        <w:ind w:right="120"/>
        <w:jc w:val="both"/>
        <w:textAlignment w:val="baseline"/>
        <w:rPr>
          <w:rFonts w:ascii="Arial" w:hAnsi="Arial" w:cs="Arial"/>
          <w:color w:val="231F20"/>
        </w:rPr>
      </w:pPr>
      <w:r w:rsidRPr="005C7288">
        <w:rPr>
          <w:rFonts w:ascii="Arial" w:hAnsi="Arial" w:cs="Arial"/>
          <w:color w:val="231F20"/>
        </w:rPr>
        <w:t xml:space="preserve">Subject to the permission of the Sanctioning Authority having been obtained, the Management Committee may order a match or matches to be played each Season, the proceeds to be devoted to the funds of the Competition and, if necessary, may call upon each Club (including any club which may have withdrawn during the </w:t>
      </w:r>
      <w:r w:rsidRPr="005C7288">
        <w:rPr>
          <w:rFonts w:ascii="Arial" w:hAnsi="Arial" w:cs="Arial"/>
          <w:color w:val="231F20"/>
        </w:rPr>
        <w:lastRenderedPageBreak/>
        <w:t>Season) to contribute equally such sums as may be necessary to meet any deficiency at the end of the Season.</w:t>
      </w:r>
    </w:p>
    <w:p w14:paraId="38B5EC5A" w14:textId="77777777" w:rsidR="005C7288" w:rsidRDefault="005C7288" w:rsidP="007751B6">
      <w:pPr>
        <w:pStyle w:val="NormalWeb"/>
        <w:numPr>
          <w:ilvl w:val="1"/>
          <w:numId w:val="1"/>
        </w:numPr>
        <w:spacing w:before="57" w:beforeAutospacing="0" w:after="0" w:afterAutospacing="0"/>
        <w:ind w:right="120"/>
        <w:jc w:val="both"/>
        <w:textAlignment w:val="baseline"/>
        <w:rPr>
          <w:rFonts w:ascii="Arial" w:hAnsi="Arial" w:cs="Arial"/>
          <w:color w:val="231F20"/>
        </w:rPr>
      </w:pPr>
      <w:r w:rsidRPr="005C7288">
        <w:rPr>
          <w:rFonts w:ascii="Arial" w:hAnsi="Arial" w:cs="Arial"/>
          <w:color w:val="231F20"/>
        </w:rPr>
        <w:t>Each member of the Management Committee shall have the right to attend and vote at  all Management Committee meetings and have one vote thereat, but no member shall  be allowed to vote on any matters directly appertaining to such member or to the Club so represented or where there may be a conflict of interest. (This shall also apply to the procedure of any sub-committee).</w:t>
      </w:r>
    </w:p>
    <w:p w14:paraId="36391588" w14:textId="77777777" w:rsidR="005C7288" w:rsidRDefault="005C7288" w:rsidP="007751B6">
      <w:pPr>
        <w:pStyle w:val="NormalWeb"/>
        <w:spacing w:before="57" w:beforeAutospacing="0" w:after="0" w:afterAutospacing="0"/>
        <w:ind w:left="1440" w:right="120"/>
        <w:jc w:val="both"/>
        <w:textAlignment w:val="baseline"/>
        <w:rPr>
          <w:rFonts w:ascii="Arial" w:hAnsi="Arial" w:cs="Arial"/>
          <w:color w:val="231F20"/>
        </w:rPr>
      </w:pPr>
      <w:r w:rsidRPr="005C7288">
        <w:rPr>
          <w:rFonts w:ascii="Arial" w:hAnsi="Arial" w:cs="Arial"/>
          <w:color w:val="231F20"/>
        </w:rPr>
        <w:t>In the event of the voting being equal on any matter, the Chairman of the Management Committee shall have a second or casting vote.</w:t>
      </w:r>
    </w:p>
    <w:p w14:paraId="46FBDE45" w14:textId="77777777" w:rsidR="005C7288" w:rsidRPr="005C7288" w:rsidRDefault="005C7288" w:rsidP="007751B6">
      <w:pPr>
        <w:pStyle w:val="NormalWeb"/>
        <w:numPr>
          <w:ilvl w:val="1"/>
          <w:numId w:val="1"/>
        </w:numPr>
        <w:spacing w:before="57" w:beforeAutospacing="0" w:after="0" w:afterAutospacing="0"/>
        <w:ind w:right="118"/>
        <w:jc w:val="both"/>
        <w:textAlignment w:val="baseline"/>
        <w:rPr>
          <w:color w:val="000000"/>
        </w:rPr>
      </w:pPr>
      <w:r w:rsidRPr="005C7288">
        <w:rPr>
          <w:rFonts w:ascii="Arial" w:hAnsi="Arial" w:cs="Arial"/>
          <w:color w:val="231F20"/>
        </w:rPr>
        <w:t>The Management Committee shall have powers to apply, act upon and enforce these Rules and shall also have jurisdiction over all matters affecting the Competition. Any action by the Competition must be taken within 28 days of the Competition being notified.</w:t>
      </w:r>
    </w:p>
    <w:p w14:paraId="478ACB11" w14:textId="77777777" w:rsidR="005C7288" w:rsidRDefault="005C7288" w:rsidP="007751B6">
      <w:pPr>
        <w:pStyle w:val="NormalWeb"/>
        <w:spacing w:before="57" w:beforeAutospacing="0" w:after="0" w:afterAutospacing="0"/>
        <w:ind w:left="1440" w:right="118"/>
        <w:jc w:val="both"/>
        <w:textAlignment w:val="baseline"/>
        <w:rPr>
          <w:rFonts w:ascii="Arial" w:hAnsi="Arial" w:cs="Arial"/>
          <w:color w:val="231F20"/>
        </w:rPr>
      </w:pPr>
      <w:r w:rsidRPr="005C7288">
        <w:rPr>
          <w:rFonts w:ascii="Arial" w:hAnsi="Arial" w:cs="Arial"/>
          <w:color w:val="231F20"/>
        </w:rPr>
        <w:t>With the exception of Rules 6(I), 8(H), and 9, for all alleged breaches of a Rule the Management Committee shall issue a formal written charge to the Club concerned. The Club charged shall be given 7 days from the date of notification of the charge to reply. In such reply a Club may:</w:t>
      </w:r>
    </w:p>
    <w:p w14:paraId="329D2863" w14:textId="77777777" w:rsidR="005C7288" w:rsidRDefault="005C7288" w:rsidP="007751B6">
      <w:pPr>
        <w:pStyle w:val="NormalWeb"/>
        <w:numPr>
          <w:ilvl w:val="2"/>
          <w:numId w:val="1"/>
        </w:numPr>
        <w:spacing w:before="56" w:beforeAutospacing="0" w:after="0" w:afterAutospacing="0"/>
        <w:ind w:right="10"/>
        <w:jc w:val="both"/>
        <w:textAlignment w:val="baseline"/>
        <w:rPr>
          <w:rFonts w:ascii="Arial" w:hAnsi="Arial" w:cs="Arial"/>
          <w:color w:val="231F20"/>
        </w:rPr>
      </w:pPr>
      <w:r w:rsidRPr="005C7288">
        <w:rPr>
          <w:rFonts w:ascii="Arial" w:hAnsi="Arial" w:cs="Arial"/>
          <w:color w:val="231F20"/>
        </w:rPr>
        <w:t>Accept the charge and submit in writing a case of mitigation for consideration by the Management Committee on the papers; or</w:t>
      </w:r>
    </w:p>
    <w:p w14:paraId="5223364E" w14:textId="77777777" w:rsidR="005C7288" w:rsidRDefault="005C7288" w:rsidP="007751B6">
      <w:pPr>
        <w:pStyle w:val="NormalWeb"/>
        <w:numPr>
          <w:ilvl w:val="2"/>
          <w:numId w:val="1"/>
        </w:numPr>
        <w:spacing w:before="56" w:beforeAutospacing="0" w:after="0" w:afterAutospacing="0"/>
        <w:ind w:right="10"/>
        <w:jc w:val="both"/>
        <w:textAlignment w:val="baseline"/>
        <w:rPr>
          <w:rFonts w:ascii="Arial" w:hAnsi="Arial" w:cs="Arial"/>
          <w:color w:val="231F20"/>
        </w:rPr>
      </w:pPr>
      <w:r w:rsidRPr="005C7288">
        <w:rPr>
          <w:rFonts w:ascii="Arial" w:hAnsi="Arial" w:cs="Arial"/>
          <w:color w:val="231F20"/>
        </w:rPr>
        <w:t>Accept the charge and notify that it wishes to put its case of mitigation at a hearing before the Management Committee; or</w:t>
      </w:r>
    </w:p>
    <w:p w14:paraId="2BE72E19" w14:textId="77777777" w:rsidR="005C7288" w:rsidRDefault="005C7288" w:rsidP="007751B6">
      <w:pPr>
        <w:pStyle w:val="NormalWeb"/>
        <w:numPr>
          <w:ilvl w:val="2"/>
          <w:numId w:val="1"/>
        </w:numPr>
        <w:spacing w:before="56" w:beforeAutospacing="0" w:after="0" w:afterAutospacing="0"/>
        <w:ind w:right="10"/>
        <w:jc w:val="both"/>
        <w:textAlignment w:val="baseline"/>
        <w:rPr>
          <w:rFonts w:ascii="Arial" w:hAnsi="Arial" w:cs="Arial"/>
          <w:color w:val="231F20"/>
        </w:rPr>
      </w:pPr>
      <w:r w:rsidRPr="005C7288">
        <w:rPr>
          <w:rFonts w:ascii="Arial" w:hAnsi="Arial" w:cs="Arial"/>
          <w:color w:val="231F20"/>
        </w:rPr>
        <w:t>Deny the charge and submit in writing supporting evidence for consideration by the Management Committee on the papers; or</w:t>
      </w:r>
    </w:p>
    <w:p w14:paraId="5EE02DCD" w14:textId="77777777" w:rsidR="005C7288" w:rsidRPr="005C7288" w:rsidRDefault="005C7288" w:rsidP="007751B6">
      <w:pPr>
        <w:pStyle w:val="NormalWeb"/>
        <w:numPr>
          <w:ilvl w:val="2"/>
          <w:numId w:val="1"/>
        </w:numPr>
        <w:spacing w:before="56" w:beforeAutospacing="0" w:after="0" w:afterAutospacing="0"/>
        <w:ind w:right="10"/>
        <w:jc w:val="both"/>
        <w:textAlignment w:val="baseline"/>
        <w:rPr>
          <w:color w:val="000000"/>
        </w:rPr>
      </w:pPr>
      <w:r w:rsidRPr="005C7288">
        <w:rPr>
          <w:rFonts w:ascii="Arial" w:hAnsi="Arial" w:cs="Arial"/>
          <w:color w:val="231F20"/>
        </w:rPr>
        <w:t>Deny the charge and notify that it wishes to put its case of mitigation at a hearing before the Management Committee.</w:t>
      </w:r>
    </w:p>
    <w:p w14:paraId="5949FE91" w14:textId="77777777" w:rsidR="005C7288" w:rsidRPr="005C7288" w:rsidRDefault="005C7288" w:rsidP="007751B6">
      <w:pPr>
        <w:pStyle w:val="NormalWeb"/>
        <w:spacing w:before="56" w:beforeAutospacing="0" w:after="0" w:afterAutospacing="0"/>
        <w:ind w:left="1418" w:right="10"/>
        <w:jc w:val="both"/>
        <w:textAlignment w:val="baseline"/>
        <w:rPr>
          <w:color w:val="000000"/>
        </w:rPr>
      </w:pPr>
      <w:r w:rsidRPr="005C7288">
        <w:rPr>
          <w:rFonts w:ascii="Arial" w:hAnsi="Arial" w:cs="Arial"/>
          <w:color w:val="231F20"/>
        </w:rPr>
        <w:t>Where the Club charged fails to respond within 7 days, the Management Committee shall determine the charge in such manner and upon such evidence as it considers appropriate.</w:t>
      </w:r>
    </w:p>
    <w:p w14:paraId="06B7EC80" w14:textId="77777777" w:rsidR="005C7288" w:rsidRDefault="005C7288" w:rsidP="007751B6">
      <w:pPr>
        <w:pStyle w:val="NormalWeb"/>
        <w:spacing w:before="56" w:beforeAutospacing="0" w:after="0" w:afterAutospacing="0"/>
        <w:ind w:left="1418" w:right="10"/>
        <w:jc w:val="both"/>
        <w:rPr>
          <w:color w:val="000000"/>
        </w:rPr>
      </w:pPr>
      <w:r>
        <w:rPr>
          <w:rFonts w:ascii="Arial" w:hAnsi="Arial" w:cs="Arial"/>
          <w:color w:val="231F20"/>
        </w:rPr>
        <w:t>Where required, hearings shall take place as soon as reasonably practicable following receipt of the reply of the Club as more fully set out above.</w:t>
      </w:r>
    </w:p>
    <w:p w14:paraId="58F8AC96" w14:textId="77777777" w:rsidR="005C7288" w:rsidRDefault="005C7288" w:rsidP="007751B6">
      <w:pPr>
        <w:pStyle w:val="NormalWeb"/>
        <w:spacing w:before="56" w:beforeAutospacing="0" w:after="0" w:afterAutospacing="0"/>
        <w:ind w:left="1418" w:right="10"/>
        <w:jc w:val="both"/>
        <w:rPr>
          <w:color w:val="000000"/>
        </w:rPr>
      </w:pPr>
      <w:r>
        <w:rPr>
          <w:rFonts w:ascii="Arial" w:hAnsi="Arial" w:cs="Arial"/>
          <w:color w:val="231F20"/>
        </w:rPr>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5701D846" w14:textId="77777777" w:rsidR="005C7288" w:rsidRDefault="005C7288" w:rsidP="007751B6">
      <w:pPr>
        <w:pStyle w:val="NormalWeb"/>
        <w:spacing w:before="56" w:beforeAutospacing="0" w:after="0" w:afterAutospacing="0"/>
        <w:ind w:left="1418" w:right="10"/>
        <w:jc w:val="both"/>
        <w:rPr>
          <w:color w:val="000000"/>
        </w:rPr>
      </w:pPr>
      <w:r>
        <w:rPr>
          <w:rFonts w:ascii="Arial" w:hAnsi="Arial" w:cs="Arial"/>
          <w:color w:val="231F20"/>
        </w:rPr>
        <w:t xml:space="preserve">With the exception of Teams playing at Step 7 of the National League System, the maximum fine permitted for any breach of a Rule is £250 and, when setting any fine, the Management Committee must ensure that the penalty is proportional to the offence, taking into account any mitigating circumstances. </w:t>
      </w:r>
    </w:p>
    <w:p w14:paraId="7CD2D0D7" w14:textId="77777777" w:rsidR="005C7288" w:rsidRDefault="005C7288" w:rsidP="007751B6">
      <w:pPr>
        <w:pStyle w:val="NormalWeb"/>
        <w:spacing w:before="56" w:beforeAutospacing="0" w:after="0" w:afterAutospacing="0"/>
        <w:ind w:left="1418" w:right="10"/>
        <w:jc w:val="both"/>
        <w:rPr>
          <w:color w:val="000000"/>
        </w:rPr>
      </w:pPr>
      <w:r>
        <w:rPr>
          <w:rFonts w:ascii="Arial" w:hAnsi="Arial" w:cs="Arial"/>
          <w:color w:val="231F20"/>
        </w:rPr>
        <w:t xml:space="preserve">The maximum fine permitted for a breach of a Rule by a Team playing at Step 7 of the National League System is £500. </w:t>
      </w:r>
    </w:p>
    <w:p w14:paraId="3EA2B906" w14:textId="77777777" w:rsidR="005C7288" w:rsidRDefault="005C7288" w:rsidP="007751B6">
      <w:pPr>
        <w:pStyle w:val="NormalWeb"/>
        <w:spacing w:before="56" w:beforeAutospacing="0" w:after="0" w:afterAutospacing="0"/>
        <w:ind w:left="1418" w:right="10"/>
        <w:jc w:val="both"/>
        <w:rPr>
          <w:color w:val="000000"/>
        </w:rPr>
      </w:pPr>
      <w:r>
        <w:rPr>
          <w:rFonts w:ascii="Arial" w:hAnsi="Arial" w:cs="Arial"/>
          <w:color w:val="231F20"/>
        </w:rPr>
        <w:t>No Participant under the age of 18 can be fined.</w:t>
      </w:r>
    </w:p>
    <w:p w14:paraId="03A0EAD5" w14:textId="77777777" w:rsidR="005C7288" w:rsidRDefault="005C7288" w:rsidP="007751B6">
      <w:pPr>
        <w:pStyle w:val="NormalWeb"/>
        <w:spacing w:before="64" w:beforeAutospacing="0" w:after="0" w:afterAutospacing="0"/>
        <w:ind w:left="1418" w:right="119"/>
        <w:jc w:val="both"/>
        <w:rPr>
          <w:color w:val="000000"/>
        </w:rPr>
      </w:pPr>
      <w:r>
        <w:rPr>
          <w:rFonts w:ascii="Arial" w:hAnsi="Arial" w:cs="Arial"/>
          <w:color w:val="231F20"/>
        </w:rPr>
        <w:t>All breaches of the Laws of the Game, or the Rules and Regulations of The FA shall be dealt with in accordance with FA Rules by the appropriate Association.</w:t>
      </w:r>
    </w:p>
    <w:p w14:paraId="4F5DA413" w14:textId="77777777" w:rsidR="000E059C" w:rsidRPr="000E059C" w:rsidRDefault="005C7288" w:rsidP="007751B6">
      <w:pPr>
        <w:pStyle w:val="NormalWeb"/>
        <w:numPr>
          <w:ilvl w:val="1"/>
          <w:numId w:val="1"/>
        </w:numPr>
        <w:spacing w:before="57" w:beforeAutospacing="0" w:after="0" w:afterAutospacing="0"/>
        <w:ind w:right="120"/>
        <w:jc w:val="both"/>
        <w:textAlignment w:val="baseline"/>
        <w:rPr>
          <w:color w:val="000000"/>
        </w:rPr>
      </w:pPr>
      <w:r w:rsidRPr="000E059C">
        <w:rPr>
          <w:rFonts w:ascii="Arial" w:hAnsi="Arial" w:cs="Arial"/>
          <w:color w:val="231F20"/>
        </w:rPr>
        <w:t>All decisions of the Management Committee shall be binding subject to the right of appeal in accordance with Rule 7.</w:t>
      </w:r>
    </w:p>
    <w:p w14:paraId="566C5DAB" w14:textId="77777777" w:rsidR="000E059C" w:rsidRDefault="005C7288" w:rsidP="007751B6">
      <w:pPr>
        <w:pStyle w:val="NormalWeb"/>
        <w:spacing w:before="0" w:beforeAutospacing="0" w:after="0" w:afterAutospacing="0"/>
        <w:ind w:left="1440" w:right="10"/>
        <w:jc w:val="both"/>
        <w:textAlignment w:val="baseline"/>
        <w:rPr>
          <w:rFonts w:ascii="Arial" w:hAnsi="Arial" w:cs="Arial"/>
          <w:color w:val="231F20"/>
        </w:rPr>
      </w:pPr>
      <w:r w:rsidRPr="000E059C">
        <w:rPr>
          <w:rFonts w:ascii="Arial" w:hAnsi="Arial" w:cs="Arial"/>
          <w:color w:val="231F20"/>
        </w:rPr>
        <w:t xml:space="preserve">Decisions of the Management Committee must be notified in writing to those </w:t>
      </w:r>
      <w:r w:rsidRPr="00B84D26">
        <w:rPr>
          <w:rFonts w:ascii="Arial" w:hAnsi="Arial" w:cs="Arial"/>
          <w:color w:val="231F20"/>
        </w:rPr>
        <w:t>concerned within 7 days.</w:t>
      </w:r>
    </w:p>
    <w:p w14:paraId="16525120" w14:textId="77777777" w:rsidR="000E059C" w:rsidRPr="002E0B44" w:rsidRDefault="000E059C"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2E0B44">
        <w:rPr>
          <w:rFonts w:ascii="Arial" w:hAnsi="Arial" w:cs="Arial"/>
          <w:color w:val="231F20"/>
        </w:rPr>
        <w:lastRenderedPageBreak/>
        <w:t>More than fifty percent (50%)</w:t>
      </w:r>
      <w:r w:rsidR="005C7288" w:rsidRPr="002E0B44">
        <w:rPr>
          <w:rFonts w:ascii="Arial" w:hAnsi="Arial" w:cs="Arial"/>
          <w:color w:val="231F20"/>
        </w:rPr>
        <w:t xml:space="preserve"> of its members</w:t>
      </w:r>
      <w:r w:rsidRPr="002E0B44">
        <w:rPr>
          <w:rFonts w:ascii="Arial" w:hAnsi="Arial" w:cs="Arial"/>
          <w:color w:val="231F20"/>
        </w:rPr>
        <w:t xml:space="preserve">, to include at least 3 officers, </w:t>
      </w:r>
      <w:r w:rsidR="005C7288" w:rsidRPr="002E0B44">
        <w:rPr>
          <w:rFonts w:ascii="Arial" w:hAnsi="Arial" w:cs="Arial"/>
          <w:color w:val="231F20"/>
        </w:rPr>
        <w:t>shall constitute a quorum for the transaction of business by the Management Committee</w:t>
      </w:r>
      <w:r w:rsidRPr="002E0B44">
        <w:rPr>
          <w:rFonts w:ascii="Arial" w:hAnsi="Arial" w:cs="Arial"/>
          <w:color w:val="231F20"/>
        </w:rPr>
        <w:t>.</w:t>
      </w:r>
      <w:r w:rsidR="005C7288" w:rsidRPr="002E0B44">
        <w:rPr>
          <w:rFonts w:ascii="Arial" w:hAnsi="Arial" w:cs="Arial"/>
          <w:color w:val="231F20"/>
        </w:rPr>
        <w:t xml:space="preserve"> or any sub-committee </w:t>
      </w:r>
      <w:r w:rsidRPr="002E0B44">
        <w:rPr>
          <w:rFonts w:ascii="Arial" w:hAnsi="Arial" w:cs="Arial"/>
          <w:color w:val="231F20"/>
        </w:rPr>
        <w:t xml:space="preserve">including one (1) officer </w:t>
      </w:r>
      <w:r w:rsidR="005C7288" w:rsidRPr="002E0B44">
        <w:rPr>
          <w:rFonts w:ascii="Arial" w:hAnsi="Arial" w:cs="Arial"/>
          <w:color w:val="231F20"/>
        </w:rPr>
        <w:t>thereof.</w:t>
      </w:r>
    </w:p>
    <w:p w14:paraId="6EFEF098" w14:textId="77777777" w:rsidR="000E059C" w:rsidRPr="00B84D26"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2E0B44">
        <w:rPr>
          <w:rFonts w:ascii="Arial" w:hAnsi="Arial" w:cs="Arial"/>
          <w:color w:val="231F20"/>
        </w:rPr>
        <w:t>The Management Committee, as it may deem necessary,</w:t>
      </w:r>
      <w:r w:rsidRPr="000E059C">
        <w:rPr>
          <w:rFonts w:ascii="Arial" w:hAnsi="Arial" w:cs="Arial"/>
          <w:color w:val="231F20"/>
        </w:rPr>
        <w:t xml:space="preserve"> shall have power to fill in </w:t>
      </w:r>
      <w:r w:rsidRPr="00B84D26">
        <w:rPr>
          <w:rFonts w:ascii="Arial" w:hAnsi="Arial" w:cs="Arial"/>
          <w:color w:val="231F20"/>
        </w:rPr>
        <w:t>an acting capacity, any vacancies that may occur amongst their number.</w:t>
      </w:r>
    </w:p>
    <w:p w14:paraId="4560EB5C" w14:textId="77777777" w:rsidR="000E059C" w:rsidRPr="00B84D26"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B84D26">
        <w:rPr>
          <w:rFonts w:ascii="Arial" w:hAnsi="Arial" w:cs="Arial"/>
          <w:color w:val="231F20"/>
        </w:rPr>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 Tariff.</w:t>
      </w:r>
    </w:p>
    <w:p w14:paraId="3231F0E1" w14:textId="77777777" w:rsidR="000E059C" w:rsidRPr="00B84D26"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B84D26">
        <w:rPr>
          <w:rFonts w:ascii="Arial" w:hAnsi="Arial" w:cs="Arial"/>
          <w:color w:val="231F20"/>
        </w:rPr>
        <w:t>Subject to a Club’s right of appeal in accordance with Rule 7 below, all fines and charges must be paid within 14 days of the date of notification of the decision. Any Club failing to do so will be fined in accordance with the Fines Tariff. Further failure to pay the fine including the additional fine within a further 14 days will result in fixtures being withdrawn until such time as the outstanding fines are paid.</w:t>
      </w:r>
    </w:p>
    <w:p w14:paraId="40F2B404" w14:textId="77777777" w:rsidR="000E059C" w:rsidRPr="00B84D26"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B84D26">
        <w:rPr>
          <w:rFonts w:ascii="Arial" w:hAnsi="Arial" w:cs="Arial"/>
          <w:color w:val="231F20"/>
        </w:rPr>
        <w:t>A  member  of  the  Management  Committee  appointed  by  the  Competition  to  attend a meeting or Competition Match may have any reasonable expenses incurred refunded by the Competition.</w:t>
      </w:r>
    </w:p>
    <w:p w14:paraId="39F0D3D9" w14:textId="77777777" w:rsidR="000E059C" w:rsidRPr="00B84D26"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B84D26">
        <w:rPr>
          <w:rFonts w:ascii="Arial" w:hAnsi="Arial" w:cs="Arial"/>
          <w:color w:val="231F20"/>
        </w:rPr>
        <w:t>The Management Committee shall have the power to fill any vacancy that may occur in the membership of the Competition between the AGM or SGM called to decide the constitution and the commencement of the Playing Season.</w:t>
      </w:r>
    </w:p>
    <w:p w14:paraId="66FBEFDD" w14:textId="77777777" w:rsidR="005C7288" w:rsidRPr="000E059C" w:rsidRDefault="005C7288"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0E059C">
        <w:rPr>
          <w:rFonts w:ascii="Arial" w:hAnsi="Arial" w:cs="Arial"/>
          <w:color w:val="231F20"/>
        </w:rPr>
        <w:t>The business of the Competition as determined by the Management Committee may be transacted by electronic mail or facsimile.</w:t>
      </w:r>
    </w:p>
    <w:p w14:paraId="6A2DEECA" w14:textId="77777777" w:rsidR="007E5738" w:rsidRDefault="007E5738" w:rsidP="007751B6">
      <w:pPr>
        <w:pStyle w:val="NormalWeb"/>
        <w:spacing w:before="57" w:beforeAutospacing="0" w:after="0" w:afterAutospacing="0"/>
        <w:ind w:right="10"/>
        <w:jc w:val="both"/>
        <w:textAlignment w:val="baseline"/>
        <w:rPr>
          <w:rFonts w:ascii="Arial" w:hAnsi="Arial" w:cs="Arial"/>
          <w:color w:val="000000"/>
        </w:rPr>
      </w:pPr>
    </w:p>
    <w:p w14:paraId="7F2E9EBC" w14:textId="77777777" w:rsidR="000E059C" w:rsidRDefault="000E059C" w:rsidP="007751B6">
      <w:pPr>
        <w:pStyle w:val="NormalWeb"/>
        <w:spacing w:before="57" w:beforeAutospacing="0" w:after="0" w:afterAutospacing="0"/>
        <w:ind w:right="10"/>
        <w:jc w:val="both"/>
        <w:textAlignment w:val="baseline"/>
        <w:rPr>
          <w:rFonts w:ascii="Arial" w:hAnsi="Arial" w:cs="Arial"/>
          <w:color w:val="000000"/>
        </w:rPr>
      </w:pPr>
      <w:r>
        <w:rPr>
          <w:rFonts w:ascii="Arial" w:hAnsi="Arial" w:cs="Arial"/>
          <w:color w:val="000000"/>
        </w:rPr>
        <w:t>PROTESTS, CLAIMS, COMPLAINTS, APPEALS</w:t>
      </w:r>
    </w:p>
    <w:p w14:paraId="3A8C8CF5" w14:textId="77777777" w:rsidR="00F35EB2" w:rsidRDefault="00F35EB2" w:rsidP="007751B6">
      <w:pPr>
        <w:pStyle w:val="NormalWeb"/>
        <w:numPr>
          <w:ilvl w:val="0"/>
          <w:numId w:val="1"/>
        </w:numPr>
        <w:spacing w:before="62" w:beforeAutospacing="0" w:after="0" w:afterAutospacing="0"/>
        <w:ind w:right="121"/>
        <w:textAlignment w:val="baseline"/>
        <w:rPr>
          <w:rFonts w:ascii="Arial" w:hAnsi="Arial" w:cs="Arial"/>
          <w:color w:val="231F20"/>
        </w:rPr>
      </w:pPr>
    </w:p>
    <w:p w14:paraId="3D0853D1" w14:textId="77777777" w:rsidR="00F35EB2" w:rsidRDefault="00F35EB2" w:rsidP="007751B6">
      <w:pPr>
        <w:pStyle w:val="NormalWeb"/>
        <w:numPr>
          <w:ilvl w:val="1"/>
          <w:numId w:val="1"/>
        </w:numPr>
        <w:spacing w:before="62" w:beforeAutospacing="0" w:after="0" w:afterAutospacing="0"/>
        <w:ind w:right="121"/>
        <w:textAlignment w:val="baseline"/>
        <w:rPr>
          <w:rFonts w:ascii="Arial" w:hAnsi="Arial" w:cs="Arial"/>
          <w:color w:val="231F20"/>
        </w:rPr>
      </w:pPr>
    </w:p>
    <w:p w14:paraId="03845757" w14:textId="77777777" w:rsidR="00F35EB2" w:rsidRDefault="00F35EB2" w:rsidP="007751B6">
      <w:pPr>
        <w:pStyle w:val="NormalWeb"/>
        <w:numPr>
          <w:ilvl w:val="2"/>
          <w:numId w:val="1"/>
        </w:numPr>
        <w:spacing w:before="62" w:beforeAutospacing="0" w:after="0" w:afterAutospacing="0"/>
        <w:ind w:right="121"/>
        <w:textAlignment w:val="baseline"/>
        <w:rPr>
          <w:rFonts w:ascii="Arial" w:hAnsi="Arial" w:cs="Arial"/>
          <w:color w:val="231F20"/>
        </w:rPr>
      </w:pPr>
      <w:r>
        <w:rPr>
          <w:rFonts w:ascii="Arial" w:hAnsi="Arial" w:cs="Arial"/>
          <w:color w:val="231F20"/>
        </w:rPr>
        <w:t>All questions of eligibility, qualification of Players or interpretations of the Rules shall be referred to the Management Committee or a sub-committee duly appointed by the Management Committee.</w:t>
      </w:r>
    </w:p>
    <w:p w14:paraId="071752FD" w14:textId="77777777" w:rsidR="00F35EB2" w:rsidRDefault="00F35EB2" w:rsidP="007751B6">
      <w:pPr>
        <w:pStyle w:val="NormalWeb"/>
        <w:numPr>
          <w:ilvl w:val="2"/>
          <w:numId w:val="1"/>
        </w:numPr>
        <w:spacing w:before="57" w:beforeAutospacing="0" w:after="0" w:afterAutospacing="0"/>
        <w:ind w:right="120"/>
        <w:jc w:val="both"/>
        <w:rPr>
          <w:color w:val="000000"/>
        </w:rPr>
      </w:pPr>
      <w:r>
        <w:rPr>
          <w:rFonts w:ascii="Arial" w:hAnsi="Arial" w:cs="Arial"/>
          <w:color w:val="231F20"/>
        </w:rPr>
        <w:t>Objections relevant to the dimensions of the pitch, goals, flag posts or other facilities of the venue will not be entertained by the Management Committee unless a protest is lodged with the referee before the commencement of the Competition Match.</w:t>
      </w:r>
    </w:p>
    <w:p w14:paraId="24D77819" w14:textId="77777777" w:rsidR="00F35EB2" w:rsidRDefault="00F35EB2" w:rsidP="007751B6">
      <w:pPr>
        <w:pStyle w:val="NormalWeb"/>
        <w:numPr>
          <w:ilvl w:val="1"/>
          <w:numId w:val="1"/>
        </w:numPr>
        <w:spacing w:before="57" w:beforeAutospacing="0" w:after="0" w:afterAutospacing="0"/>
        <w:ind w:right="120"/>
        <w:jc w:val="both"/>
        <w:textAlignment w:val="baseline"/>
        <w:rPr>
          <w:rFonts w:ascii="Arial" w:hAnsi="Arial" w:cs="Arial"/>
          <w:color w:val="231F20"/>
        </w:rPr>
      </w:pPr>
      <w:r w:rsidRPr="00F35EB2">
        <w:rPr>
          <w:rFonts w:ascii="Arial" w:hAnsi="Arial" w:cs="Arial"/>
          <w:color w:val="231F20"/>
        </w:rPr>
        <w:t xml:space="preserve">Except in cases where the Management Committee decide that there are special circumstances, protests and complaints (which must contain full particulars of the grounds upon which they are founded) must be lodged with the Secretary within </w:t>
      </w:r>
      <w:r>
        <w:rPr>
          <w:rFonts w:ascii="Arial" w:hAnsi="Arial" w:cs="Arial"/>
          <w:color w:val="231F20"/>
        </w:rPr>
        <w:t>2</w:t>
      </w:r>
      <w:r w:rsidRPr="00F35EB2">
        <w:rPr>
          <w:rFonts w:ascii="Arial" w:hAnsi="Arial" w:cs="Arial"/>
          <w:color w:val="231F20"/>
        </w:rPr>
        <w:t xml:space="preserve"> days (excluding Sundays) of the Competition Match or occurrence to which they refer. A protest or complaint shall not be withdrawn except by permission of the Management Committee. A member of the Management Committee who is a member of any Club involved shall not be present (except as a witness or representative of his Club) when such protest or complaint is being determined.</w:t>
      </w:r>
    </w:p>
    <w:p w14:paraId="792715CB" w14:textId="77777777" w:rsidR="00F35EB2" w:rsidRDefault="00F35EB2" w:rsidP="007751B6">
      <w:pPr>
        <w:pStyle w:val="NormalWeb"/>
        <w:numPr>
          <w:ilvl w:val="1"/>
          <w:numId w:val="1"/>
        </w:numPr>
        <w:spacing w:before="57" w:beforeAutospacing="0" w:after="0" w:afterAutospacing="0"/>
        <w:ind w:right="121"/>
        <w:jc w:val="both"/>
        <w:textAlignment w:val="baseline"/>
        <w:rPr>
          <w:rFonts w:ascii="Arial" w:hAnsi="Arial" w:cs="Arial"/>
          <w:color w:val="231F20"/>
        </w:rPr>
      </w:pPr>
      <w:r w:rsidRPr="00F35EB2">
        <w:rPr>
          <w:rFonts w:ascii="Arial" w:hAnsi="Arial" w:cs="Arial"/>
          <w:color w:val="231F20"/>
        </w:rPr>
        <w:t>No protest of whatever kind shall be considered by the Management Committee unless the complaining Club shall have deposited with the Secretary a sum in accordance with the Fees Tariff. This may be forfeited in whole or in part in the event of the complaining or protesting Club losing its case. The Competition shall have power to order the defaulting Club or the Club making a losing or frivolous protest or complaint to pay the expenses of the inquiry or to order that the costs to be shared by the parties.</w:t>
      </w:r>
    </w:p>
    <w:p w14:paraId="6B7C0E38" w14:textId="77777777" w:rsidR="00F35EB2" w:rsidRDefault="00F35EB2" w:rsidP="007751B6">
      <w:pPr>
        <w:pStyle w:val="NormalWeb"/>
        <w:numPr>
          <w:ilvl w:val="1"/>
          <w:numId w:val="1"/>
        </w:numPr>
        <w:spacing w:before="0" w:beforeAutospacing="0" w:after="0" w:afterAutospacing="0"/>
        <w:ind w:right="10"/>
        <w:jc w:val="both"/>
        <w:textAlignment w:val="baseline"/>
        <w:rPr>
          <w:rFonts w:ascii="Arial" w:hAnsi="Arial" w:cs="Arial"/>
          <w:color w:val="231F20"/>
        </w:rPr>
      </w:pPr>
      <w:r w:rsidRPr="00F35EB2">
        <w:rPr>
          <w:rFonts w:ascii="Arial" w:hAnsi="Arial" w:cs="Arial"/>
          <w:color w:val="231F20"/>
        </w:rPr>
        <w:lastRenderedPageBreak/>
        <w:t>All parties to a protest or  complaint  must  receive  a  copy  of  the  submission  and  must be afforded an opportunity to make a statement at least 7 days prior to the protest or complaint being heard.</w:t>
      </w:r>
    </w:p>
    <w:p w14:paraId="113A75C1" w14:textId="77777777" w:rsidR="00F35EB2" w:rsidRDefault="00F35EB2" w:rsidP="007751B6">
      <w:pPr>
        <w:pStyle w:val="NormalWeb"/>
        <w:numPr>
          <w:ilvl w:val="2"/>
          <w:numId w:val="1"/>
        </w:numPr>
        <w:spacing w:before="57" w:beforeAutospacing="0" w:after="0" w:afterAutospacing="0"/>
        <w:ind w:right="10"/>
        <w:jc w:val="both"/>
        <w:textAlignment w:val="baseline"/>
        <w:rPr>
          <w:rFonts w:ascii="Arial" w:hAnsi="Arial" w:cs="Arial"/>
          <w:color w:val="231F20"/>
        </w:rPr>
      </w:pPr>
      <w:r w:rsidRPr="00F35EB2">
        <w:rPr>
          <w:rFonts w:ascii="Arial" w:hAnsi="Arial" w:cs="Arial"/>
          <w:color w:val="231F20"/>
        </w:rPr>
        <w:t>All parties must have received 14 days’ notice of the hearing should they be instructed to attend.</w:t>
      </w:r>
    </w:p>
    <w:p w14:paraId="0AC426E3" w14:textId="77777777" w:rsidR="00F35EB2" w:rsidRPr="00F35EB2" w:rsidRDefault="00F35EB2" w:rsidP="007751B6">
      <w:pPr>
        <w:pStyle w:val="NormalWeb"/>
        <w:numPr>
          <w:ilvl w:val="2"/>
          <w:numId w:val="1"/>
        </w:numPr>
        <w:spacing w:before="57" w:beforeAutospacing="0" w:after="0" w:afterAutospacing="0"/>
        <w:ind w:right="10"/>
        <w:jc w:val="both"/>
        <w:textAlignment w:val="baseline"/>
        <w:rPr>
          <w:rFonts w:ascii="Arial" w:hAnsi="Arial" w:cs="Arial"/>
          <w:color w:val="231F20"/>
        </w:rPr>
      </w:pPr>
      <w:r w:rsidRPr="00F35EB2">
        <w:rPr>
          <w:rFonts w:ascii="Arial" w:hAnsi="Arial" w:cs="Arial"/>
          <w:color w:val="231F20"/>
        </w:rPr>
        <w:t>Should a Club elect to state its case in person then it should indicate such when forwarding the written response.</w:t>
      </w:r>
    </w:p>
    <w:p w14:paraId="221487AB" w14:textId="77777777" w:rsidR="00F35EB2" w:rsidRDefault="00F35EB2" w:rsidP="007751B6">
      <w:pPr>
        <w:pStyle w:val="NormalWeb"/>
        <w:numPr>
          <w:ilvl w:val="1"/>
          <w:numId w:val="1"/>
        </w:numPr>
        <w:spacing w:before="57" w:beforeAutospacing="0" w:after="0" w:afterAutospacing="0"/>
        <w:ind w:right="10"/>
        <w:jc w:val="both"/>
        <w:textAlignment w:val="baseline"/>
        <w:rPr>
          <w:rFonts w:ascii="Arial" w:hAnsi="Arial" w:cs="Arial"/>
          <w:color w:val="231F20"/>
        </w:rPr>
      </w:pPr>
      <w:r w:rsidRPr="00F35EB2">
        <w:rPr>
          <w:rFonts w:ascii="Arial" w:hAnsi="Arial" w:cs="Arial"/>
          <w:color w:val="231F20"/>
        </w:rPr>
        <w:t>The Management Committee shall also have power to compel any party to the protest to pay such expenses as the Management Committee shall direct.</w:t>
      </w:r>
    </w:p>
    <w:p w14:paraId="08A55D40" w14:textId="77777777" w:rsidR="00F35EB2" w:rsidRDefault="00F35EB2" w:rsidP="007751B6">
      <w:pPr>
        <w:pStyle w:val="NormalWeb"/>
        <w:numPr>
          <w:ilvl w:val="1"/>
          <w:numId w:val="1"/>
        </w:numPr>
        <w:spacing w:before="57" w:beforeAutospacing="0" w:after="0" w:afterAutospacing="0"/>
        <w:ind w:right="840"/>
        <w:jc w:val="both"/>
        <w:textAlignment w:val="baseline"/>
        <w:rPr>
          <w:rFonts w:ascii="Arial" w:hAnsi="Arial" w:cs="Arial"/>
          <w:color w:val="231F20"/>
        </w:rPr>
      </w:pPr>
      <w:r w:rsidRPr="00F35EB2">
        <w:rPr>
          <w:rFonts w:ascii="Arial" w:hAnsi="Arial" w:cs="Arial"/>
          <w:color w:val="231F20"/>
        </w:rPr>
        <w:t>Any appeal against a decision of the Management Committee must be lodged with the Sanctioning Authority within 14 days of the posting of the written notification of the decision causing the appeal, accompanied by a fee (as set out in the Fees Tariff), which may be forfeited in the event of the appeal not being upheld. A copy of the appeal must also be sent to the Secretary. The procedure for the appeal shall be determined by the Sanctioning Authority, in such respect the Sanctioning Authority may (but is not obliged to):</w:t>
      </w:r>
    </w:p>
    <w:p w14:paraId="4AF72795" w14:textId="77777777" w:rsidR="00F35EB2" w:rsidRDefault="00F35EB2" w:rsidP="007751B6">
      <w:pPr>
        <w:pStyle w:val="NormalWeb"/>
        <w:numPr>
          <w:ilvl w:val="2"/>
          <w:numId w:val="1"/>
        </w:numPr>
        <w:spacing w:before="57" w:beforeAutospacing="0" w:after="0" w:afterAutospacing="0"/>
        <w:ind w:right="840"/>
        <w:jc w:val="both"/>
        <w:textAlignment w:val="baseline"/>
        <w:rPr>
          <w:rFonts w:ascii="Arial" w:hAnsi="Arial" w:cs="Arial"/>
          <w:color w:val="231F20"/>
        </w:rPr>
      </w:pPr>
      <w:r w:rsidRPr="00F35EB2">
        <w:rPr>
          <w:rFonts w:ascii="Arial" w:hAnsi="Arial" w:cs="Arial"/>
          <w:color w:val="231F20"/>
        </w:rPr>
        <w:t>invite submissions by the parties involved;</w:t>
      </w:r>
    </w:p>
    <w:p w14:paraId="06B655FA" w14:textId="77777777" w:rsidR="00F35EB2" w:rsidRDefault="00F35EB2" w:rsidP="007751B6">
      <w:pPr>
        <w:pStyle w:val="NormalWeb"/>
        <w:numPr>
          <w:ilvl w:val="2"/>
          <w:numId w:val="1"/>
        </w:numPr>
        <w:spacing w:before="57" w:beforeAutospacing="0" w:after="0" w:afterAutospacing="0"/>
        <w:ind w:right="840"/>
        <w:jc w:val="both"/>
        <w:textAlignment w:val="baseline"/>
        <w:rPr>
          <w:rFonts w:ascii="Arial" w:hAnsi="Arial" w:cs="Arial"/>
          <w:color w:val="231F20"/>
        </w:rPr>
      </w:pPr>
      <w:r w:rsidRPr="00F35EB2">
        <w:rPr>
          <w:rFonts w:ascii="Arial" w:hAnsi="Arial" w:cs="Arial"/>
          <w:color w:val="231F20"/>
        </w:rPr>
        <w:t>convene a hearing to hear the appeal;</w:t>
      </w:r>
    </w:p>
    <w:p w14:paraId="1C0CF8F1" w14:textId="77777777" w:rsidR="00F35EB2" w:rsidRDefault="00F35EB2" w:rsidP="007751B6">
      <w:pPr>
        <w:pStyle w:val="NormalWeb"/>
        <w:numPr>
          <w:ilvl w:val="2"/>
          <w:numId w:val="1"/>
        </w:numPr>
        <w:spacing w:before="57" w:beforeAutospacing="0" w:after="0" w:afterAutospacing="0"/>
        <w:ind w:right="840"/>
        <w:jc w:val="both"/>
        <w:textAlignment w:val="baseline"/>
        <w:rPr>
          <w:rFonts w:ascii="Arial" w:hAnsi="Arial" w:cs="Arial"/>
          <w:color w:val="231F20"/>
        </w:rPr>
      </w:pPr>
      <w:r w:rsidRPr="00F35EB2">
        <w:rPr>
          <w:rFonts w:ascii="Arial" w:hAnsi="Arial" w:cs="Arial"/>
          <w:color w:val="231F20"/>
        </w:rPr>
        <w:t>permit new evidence; or</w:t>
      </w:r>
    </w:p>
    <w:p w14:paraId="38B6F3F8" w14:textId="77777777" w:rsidR="00F35EB2" w:rsidRPr="00F35EB2" w:rsidRDefault="00F35EB2" w:rsidP="007751B6">
      <w:pPr>
        <w:pStyle w:val="NormalWeb"/>
        <w:numPr>
          <w:ilvl w:val="2"/>
          <w:numId w:val="1"/>
        </w:numPr>
        <w:spacing w:before="57" w:beforeAutospacing="0" w:after="0" w:afterAutospacing="0"/>
        <w:ind w:right="840"/>
        <w:jc w:val="both"/>
        <w:textAlignment w:val="baseline"/>
        <w:rPr>
          <w:color w:val="000000"/>
        </w:rPr>
      </w:pPr>
      <w:r w:rsidRPr="00F35EB2">
        <w:rPr>
          <w:rFonts w:ascii="Arial" w:hAnsi="Arial" w:cs="Arial"/>
          <w:color w:val="231F20"/>
        </w:rPr>
        <w:t>impose deadlines as are appropriate</w:t>
      </w:r>
    </w:p>
    <w:p w14:paraId="5DBA3055" w14:textId="77777777" w:rsidR="00F35EB2" w:rsidRPr="00F35EB2" w:rsidRDefault="00F35EB2" w:rsidP="007751B6">
      <w:pPr>
        <w:pStyle w:val="NormalWeb"/>
        <w:spacing w:before="57" w:beforeAutospacing="0" w:after="0" w:afterAutospacing="0"/>
        <w:ind w:left="1440" w:right="840"/>
        <w:jc w:val="both"/>
        <w:textAlignment w:val="baseline"/>
        <w:rPr>
          <w:color w:val="000000"/>
        </w:rPr>
      </w:pPr>
      <w:r w:rsidRPr="00F35EB2">
        <w:rPr>
          <w:rFonts w:ascii="Arial" w:hAnsi="Arial" w:cs="Arial"/>
          <w:color w:val="000000"/>
        </w:rPr>
        <w:t>Any appeal shall not involve a rehearing of the evidence considered by the Management Committee.</w:t>
      </w:r>
    </w:p>
    <w:p w14:paraId="4ADD1268" w14:textId="77777777" w:rsidR="00F35EB2" w:rsidRDefault="00F35EB2" w:rsidP="007751B6">
      <w:pPr>
        <w:pStyle w:val="NormalWeb"/>
        <w:numPr>
          <w:ilvl w:val="1"/>
          <w:numId w:val="1"/>
        </w:numPr>
        <w:spacing w:before="57" w:beforeAutospacing="0" w:after="0" w:afterAutospacing="0"/>
        <w:ind w:right="294"/>
        <w:jc w:val="both"/>
        <w:textAlignment w:val="baseline"/>
        <w:rPr>
          <w:rFonts w:ascii="Arial" w:hAnsi="Arial" w:cs="Arial"/>
          <w:color w:val="231F20"/>
        </w:rPr>
      </w:pPr>
      <w:r>
        <w:rPr>
          <w:rFonts w:ascii="Arial" w:hAnsi="Arial" w:cs="Arial"/>
          <w:color w:val="231F20"/>
        </w:rPr>
        <w:t>No appeal can be lodged against a decision taken at an AGM or SGM unless this is on the ground of unconstitutional conduct.</w:t>
      </w:r>
    </w:p>
    <w:p w14:paraId="1E17FE58" w14:textId="77777777" w:rsidR="00F625C7" w:rsidRPr="00F625C7" w:rsidRDefault="00F35EB2" w:rsidP="007751B6">
      <w:pPr>
        <w:pStyle w:val="NormalWeb"/>
        <w:numPr>
          <w:ilvl w:val="1"/>
          <w:numId w:val="1"/>
        </w:numPr>
        <w:spacing w:before="62" w:beforeAutospacing="0" w:after="0" w:afterAutospacing="0"/>
        <w:ind w:right="10"/>
        <w:jc w:val="both"/>
        <w:textAlignment w:val="baseline"/>
        <w:rPr>
          <w:color w:val="000000"/>
        </w:rPr>
      </w:pPr>
      <w:r w:rsidRPr="00F625C7">
        <w:rPr>
          <w:rFonts w:ascii="Arial" w:hAnsi="Arial" w:cs="Arial"/>
          <w:color w:val="231F20"/>
        </w:rPr>
        <w:t>All protests, claims or complaints relating to these Rules and appeals arising from a 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 claim or complaint not being upheld, and the party not succeeding may, in addition, be ordered to pay the costs at the direction of the Management Committee.</w:t>
      </w:r>
    </w:p>
    <w:p w14:paraId="1985324A" w14:textId="77777777" w:rsidR="00F35EB2" w:rsidRPr="00F625C7" w:rsidRDefault="00F35EB2" w:rsidP="007751B6">
      <w:pPr>
        <w:pStyle w:val="NormalWeb"/>
        <w:spacing w:before="62" w:beforeAutospacing="0" w:after="0" w:afterAutospacing="0"/>
        <w:ind w:left="1440" w:right="10"/>
        <w:jc w:val="both"/>
        <w:textAlignment w:val="baseline"/>
        <w:rPr>
          <w:color w:val="000000"/>
        </w:rPr>
      </w:pPr>
      <w:r w:rsidRPr="00F625C7">
        <w:rPr>
          <w:rFonts w:ascii="Arial" w:hAnsi="Arial" w:cs="Arial"/>
          <w:color w:val="231F20"/>
        </w:rPr>
        <w:t>All such protests claims complaints and appeals must be received in writing by the Secretary within fourteen</w:t>
      </w:r>
      <w:r w:rsidR="00F625C7">
        <w:rPr>
          <w:rFonts w:ascii="Arial" w:hAnsi="Arial" w:cs="Arial"/>
          <w:color w:val="231F20"/>
        </w:rPr>
        <w:t xml:space="preserve"> </w:t>
      </w:r>
      <w:r w:rsidRPr="00F625C7">
        <w:rPr>
          <w:rFonts w:ascii="Arial" w:hAnsi="Arial" w:cs="Arial"/>
          <w:color w:val="231F20"/>
        </w:rPr>
        <w:t xml:space="preserve">days of the event or decision causing any of these to be submitted. </w:t>
      </w:r>
    </w:p>
    <w:p w14:paraId="25E6FCD4" w14:textId="77777777" w:rsidR="000E059C" w:rsidRDefault="00F625C7" w:rsidP="007751B6">
      <w:pPr>
        <w:pStyle w:val="NormalWeb"/>
        <w:spacing w:before="57" w:beforeAutospacing="0" w:after="0" w:afterAutospacing="0"/>
        <w:ind w:right="10"/>
        <w:jc w:val="both"/>
        <w:textAlignment w:val="baseline"/>
        <w:rPr>
          <w:rFonts w:ascii="Arial" w:hAnsi="Arial" w:cs="Arial"/>
          <w:color w:val="000000"/>
        </w:rPr>
      </w:pPr>
      <w:r>
        <w:rPr>
          <w:rFonts w:ascii="Arial" w:hAnsi="Arial" w:cs="Arial"/>
          <w:color w:val="000000"/>
        </w:rPr>
        <w:t>ANNUAL GENERAL MEETING</w:t>
      </w:r>
    </w:p>
    <w:p w14:paraId="297E107B" w14:textId="77777777" w:rsidR="009A2419" w:rsidRDefault="009A2419" w:rsidP="007751B6">
      <w:pPr>
        <w:pStyle w:val="ListParagraph"/>
        <w:numPr>
          <w:ilvl w:val="0"/>
          <w:numId w:val="1"/>
        </w:numPr>
        <w:spacing w:before="62" w:after="0" w:line="240" w:lineRule="auto"/>
        <w:ind w:right="10"/>
        <w:jc w:val="both"/>
        <w:textAlignment w:val="baseline"/>
        <w:rPr>
          <w:rFonts w:ascii="Arial" w:eastAsia="Times New Roman" w:hAnsi="Arial" w:cs="Arial"/>
          <w:color w:val="231F20"/>
          <w:sz w:val="24"/>
          <w:szCs w:val="24"/>
          <w:lang w:eastAsia="en-GB"/>
        </w:rPr>
      </w:pPr>
    </w:p>
    <w:p w14:paraId="644B12C0" w14:textId="77777777" w:rsidR="00870DDA" w:rsidRPr="00B96B71" w:rsidRDefault="009A2419" w:rsidP="007751B6">
      <w:pPr>
        <w:pStyle w:val="ListParagraph"/>
        <w:numPr>
          <w:ilvl w:val="1"/>
          <w:numId w:val="1"/>
        </w:numPr>
        <w:spacing w:before="57" w:after="0" w:line="240" w:lineRule="auto"/>
        <w:ind w:left="1418" w:right="10"/>
        <w:jc w:val="both"/>
        <w:textAlignment w:val="baseline"/>
        <w:rPr>
          <w:rFonts w:ascii="Arial" w:eastAsia="Times New Roman" w:hAnsi="Arial" w:cs="Arial"/>
          <w:color w:val="231F20"/>
          <w:sz w:val="24"/>
          <w:szCs w:val="24"/>
          <w:lang w:eastAsia="en-GB"/>
        </w:rPr>
      </w:pPr>
      <w:r w:rsidRPr="00870DDA">
        <w:rPr>
          <w:rFonts w:ascii="Arial" w:eastAsia="Times New Roman" w:hAnsi="Arial" w:cs="Arial"/>
          <w:color w:val="231F20"/>
          <w:sz w:val="24"/>
          <w:szCs w:val="24"/>
          <w:lang w:eastAsia="en-GB"/>
        </w:rPr>
        <w:t xml:space="preserve">The AGM shall be held not later than 1 September </w:t>
      </w:r>
      <w:r w:rsidRPr="00B96B71">
        <w:rPr>
          <w:rFonts w:ascii="Arial" w:eastAsia="Times New Roman" w:hAnsi="Arial" w:cs="Arial"/>
          <w:color w:val="231F20"/>
          <w:sz w:val="24"/>
          <w:szCs w:val="24"/>
          <w:lang w:eastAsia="en-GB"/>
        </w:rPr>
        <w:t>in each year. At this meeting the following business shall be transacted provided that at least</w:t>
      </w:r>
      <w:r w:rsidR="00ED5EF2" w:rsidRPr="00B96B71">
        <w:rPr>
          <w:rFonts w:ascii="Arial" w:eastAsia="Times New Roman" w:hAnsi="Arial" w:cs="Arial"/>
          <w:color w:val="231F20"/>
          <w:sz w:val="24"/>
          <w:szCs w:val="24"/>
          <w:lang w:eastAsia="en-GB"/>
        </w:rPr>
        <w:t xml:space="preserve"> 3</w:t>
      </w:r>
      <w:r w:rsidRPr="00B96B71">
        <w:rPr>
          <w:rFonts w:ascii="Arial" w:eastAsia="Times New Roman" w:hAnsi="Arial" w:cs="Arial"/>
          <w:color w:val="231F20"/>
          <w:sz w:val="24"/>
          <w:szCs w:val="24"/>
          <w:lang w:eastAsia="en-GB"/>
        </w:rPr>
        <w:t xml:space="preserve"> members are present and entitled to vote:-</w:t>
      </w:r>
    </w:p>
    <w:p w14:paraId="2F1B4850" w14:textId="77777777" w:rsidR="00870DDA" w:rsidRDefault="009A2419" w:rsidP="007751B6">
      <w:pPr>
        <w:pStyle w:val="ListParagraph"/>
        <w:numPr>
          <w:ilvl w:val="2"/>
          <w:numId w:val="1"/>
        </w:numPr>
        <w:spacing w:before="64"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To receive and confirm the minutes of the preceding AGM.</w:t>
      </w:r>
    </w:p>
    <w:p w14:paraId="44B1E281" w14:textId="77777777" w:rsidR="00870DDA" w:rsidRDefault="009A2419" w:rsidP="007751B6">
      <w:pPr>
        <w:pStyle w:val="ListParagraph"/>
        <w:numPr>
          <w:ilvl w:val="2"/>
          <w:numId w:val="1"/>
        </w:numPr>
        <w:spacing w:before="57"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To receive and adopt the annual report, balance sheet and statement of accounts.</w:t>
      </w:r>
    </w:p>
    <w:p w14:paraId="774B469A" w14:textId="77777777" w:rsidR="00870DDA" w:rsidRDefault="009A2419" w:rsidP="007751B6">
      <w:pPr>
        <w:pStyle w:val="ListParagraph"/>
        <w:numPr>
          <w:ilvl w:val="2"/>
          <w:numId w:val="1"/>
        </w:numPr>
        <w:spacing w:before="64"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Election of Clubs to fill vacancies.</w:t>
      </w:r>
    </w:p>
    <w:p w14:paraId="1DE076B0" w14:textId="77777777" w:rsidR="00870DDA" w:rsidRDefault="009A2419" w:rsidP="007751B6">
      <w:pPr>
        <w:pStyle w:val="ListParagraph"/>
        <w:numPr>
          <w:ilvl w:val="2"/>
          <w:numId w:val="1"/>
        </w:numPr>
        <w:spacing w:before="64"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Constitution of the Competition for the ensuing Season.</w:t>
      </w:r>
    </w:p>
    <w:p w14:paraId="4735F16A" w14:textId="77777777" w:rsidR="00870DDA" w:rsidRDefault="009A2419" w:rsidP="007751B6">
      <w:pPr>
        <w:pStyle w:val="ListParagraph"/>
        <w:numPr>
          <w:ilvl w:val="2"/>
          <w:numId w:val="1"/>
        </w:numPr>
        <w:spacing w:before="64"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Election of Officers of the Competition and the Management Committee members.</w:t>
      </w:r>
    </w:p>
    <w:p w14:paraId="7B7B412D" w14:textId="77777777" w:rsidR="00870DDA" w:rsidRDefault="009A2419" w:rsidP="007751B6">
      <w:pPr>
        <w:pStyle w:val="ListParagraph"/>
        <w:numPr>
          <w:ilvl w:val="2"/>
          <w:numId w:val="1"/>
        </w:numPr>
        <w:spacing w:before="64" w:after="0" w:line="240" w:lineRule="auto"/>
        <w:ind w:right="84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Appointment of auditors.</w:t>
      </w:r>
    </w:p>
    <w:p w14:paraId="42805B1A" w14:textId="77777777" w:rsidR="00870DDA" w:rsidRDefault="009A2419" w:rsidP="007751B6">
      <w:pPr>
        <w:pStyle w:val="ListParagraph"/>
        <w:numPr>
          <w:ilvl w:val="2"/>
          <w:numId w:val="1"/>
        </w:numPr>
        <w:spacing w:before="64"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lastRenderedPageBreak/>
        <w:t>Alteration of Rules, if any (see Rule 14)</w:t>
      </w:r>
    </w:p>
    <w:p w14:paraId="5133C2BF" w14:textId="77777777" w:rsidR="00870DDA" w:rsidRDefault="009A2419" w:rsidP="007751B6">
      <w:pPr>
        <w:pStyle w:val="ListParagraph"/>
        <w:numPr>
          <w:ilvl w:val="2"/>
          <w:numId w:val="1"/>
        </w:numPr>
        <w:spacing w:before="64"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Fix the date for the commencement of the Playing Season and kick off times applicable to the Competition.</w:t>
      </w:r>
    </w:p>
    <w:p w14:paraId="49C2EC1B" w14:textId="77777777" w:rsidR="00870DDA" w:rsidRPr="00870DDA" w:rsidRDefault="009A2419" w:rsidP="007751B6">
      <w:pPr>
        <w:pStyle w:val="ListParagraph"/>
        <w:numPr>
          <w:ilvl w:val="2"/>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000000"/>
          <w:sz w:val="24"/>
          <w:szCs w:val="24"/>
          <w:lang w:eastAsia="en-GB"/>
        </w:rPr>
        <w:t>Fix the date for the end of the Playing Season (save for Step 7 which shall be determined by The FA).</w:t>
      </w:r>
    </w:p>
    <w:p w14:paraId="55E8B607" w14:textId="77777777" w:rsidR="00870DDA" w:rsidRDefault="009A2419" w:rsidP="007751B6">
      <w:pPr>
        <w:pStyle w:val="ListParagraph"/>
        <w:numPr>
          <w:ilvl w:val="2"/>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Other business of which due notice shall have been given and accepted as being relevant to an AGM.</w:t>
      </w:r>
    </w:p>
    <w:p w14:paraId="5B9C0BCC" w14:textId="77777777" w:rsidR="00870DDA" w:rsidRDefault="009A2419" w:rsidP="007751B6">
      <w:pPr>
        <w:pStyle w:val="ListParagraph"/>
        <w:numPr>
          <w:ilvl w:val="1"/>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870DDA">
        <w:rPr>
          <w:rFonts w:ascii="Arial" w:eastAsia="Times New Roman" w:hAnsi="Arial" w:cs="Arial"/>
          <w:color w:val="231F20"/>
          <w:sz w:val="24"/>
          <w:szCs w:val="24"/>
          <w:lang w:eastAsia="en-GB"/>
        </w:rPr>
        <w:t>A copy of the duly audited/verified balance sheet, statement of accounts and agenda shall be forwarded to each Club at least 14 days prior to the meeting, together with any proposed Rule changes.</w:t>
      </w:r>
    </w:p>
    <w:p w14:paraId="0C7D8879" w14:textId="77777777" w:rsidR="00870DDA" w:rsidRDefault="009A2419" w:rsidP="007751B6">
      <w:pPr>
        <w:pStyle w:val="ListParagraph"/>
        <w:numPr>
          <w:ilvl w:val="1"/>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A signed copy of the duly audited/verified balance sheet and statement of accounts shall be sent to the Sanctioning Authority within 14 days of its adoption by the AGM</w:t>
      </w:r>
      <w:r w:rsidR="00870DDA" w:rsidRPr="00870DDA">
        <w:rPr>
          <w:rFonts w:ascii="Arial" w:eastAsia="Times New Roman" w:hAnsi="Arial" w:cs="Arial"/>
          <w:color w:val="231F20"/>
          <w:sz w:val="24"/>
          <w:szCs w:val="24"/>
          <w:lang w:eastAsia="en-GB"/>
        </w:rPr>
        <w:t>.</w:t>
      </w:r>
    </w:p>
    <w:p w14:paraId="46E94AFF" w14:textId="77777777" w:rsidR="00870DDA" w:rsidRDefault="009A2419" w:rsidP="007751B6">
      <w:pPr>
        <w:pStyle w:val="ListParagraph"/>
        <w:numPr>
          <w:ilvl w:val="1"/>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Each Club shall be empowered to send two delegates to an AGM. Each Club shall be entitled to one vote only. 14 days’ notice shall be given of any AGM.</w:t>
      </w:r>
    </w:p>
    <w:p w14:paraId="7EEEE596" w14:textId="77777777" w:rsidR="00870DDA" w:rsidRPr="00870DDA" w:rsidRDefault="009A2419" w:rsidP="007751B6">
      <w:pPr>
        <w:pStyle w:val="ListParagraph"/>
        <w:numPr>
          <w:ilvl w:val="1"/>
          <w:numId w:val="1"/>
        </w:numPr>
        <w:spacing w:before="135" w:after="0" w:line="240" w:lineRule="auto"/>
        <w:ind w:right="121"/>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9A2419">
        <w:rPr>
          <w:rFonts w:ascii="Arial" w:eastAsia="Times New Roman" w:hAnsi="Arial" w:cs="Arial"/>
          <w:i/>
          <w:iCs/>
          <w:color w:val="231F20"/>
          <w:sz w:val="24"/>
          <w:szCs w:val="24"/>
          <w:lang w:eastAsia="en-GB"/>
        </w:rPr>
        <w:t>This provision will not apply to Clubs expelled in accordance with Rule 12.</w:t>
      </w:r>
    </w:p>
    <w:p w14:paraId="2DEA9A3D" w14:textId="77777777" w:rsidR="00870DDA" w:rsidRDefault="009A2419" w:rsidP="007751B6">
      <w:pPr>
        <w:pStyle w:val="ListParagraph"/>
        <w:numPr>
          <w:ilvl w:val="1"/>
          <w:numId w:val="1"/>
        </w:numPr>
        <w:spacing w:before="56" w:after="0" w:line="240" w:lineRule="auto"/>
        <w:ind w:right="121"/>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All voting shall be conducted by a show of voting cards unless a ballot be demanded by at least 50% of the delegates qualified to vote or the Chairman so decides.</w:t>
      </w:r>
    </w:p>
    <w:p w14:paraId="1C2BDB9F" w14:textId="77777777" w:rsidR="00870DDA" w:rsidRDefault="009A2419" w:rsidP="007751B6">
      <w:pPr>
        <w:pStyle w:val="ListParagraph"/>
        <w:numPr>
          <w:ilvl w:val="1"/>
          <w:numId w:val="1"/>
        </w:numPr>
        <w:spacing w:before="64" w:after="0" w:line="240" w:lineRule="auto"/>
        <w:ind w:right="121"/>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No individual shall be entitled to vote on behalf of more than one Club.</w:t>
      </w:r>
    </w:p>
    <w:p w14:paraId="599524D9" w14:textId="77777777" w:rsidR="00870DDA" w:rsidRPr="00591B7E" w:rsidRDefault="009A2419" w:rsidP="007751B6">
      <w:pPr>
        <w:pStyle w:val="ListParagraph"/>
        <w:numPr>
          <w:ilvl w:val="1"/>
          <w:numId w:val="1"/>
        </w:numPr>
        <w:spacing w:before="64" w:after="0" w:line="240" w:lineRule="auto"/>
        <w:ind w:right="120"/>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 xml:space="preserve">Any continuing Club must be represented at the AGM. </w:t>
      </w:r>
      <w:r w:rsidRPr="00591B7E">
        <w:rPr>
          <w:rFonts w:ascii="Arial" w:eastAsia="Times New Roman" w:hAnsi="Arial" w:cs="Arial"/>
          <w:color w:val="231F20"/>
          <w:sz w:val="24"/>
          <w:szCs w:val="24"/>
          <w:lang w:eastAsia="en-GB"/>
        </w:rPr>
        <w:t>Failure to comply with this Rule will result in a fine in accordance with the Fines Tariff.</w:t>
      </w:r>
    </w:p>
    <w:p w14:paraId="49B37A9D" w14:textId="77777777" w:rsidR="00870DDA" w:rsidRDefault="009A2419" w:rsidP="007751B6">
      <w:pPr>
        <w:pStyle w:val="ListParagraph"/>
        <w:numPr>
          <w:ilvl w:val="1"/>
          <w:numId w:val="1"/>
        </w:numPr>
        <w:spacing w:before="64" w:after="0" w:line="240" w:lineRule="auto"/>
        <w:ind w:right="121"/>
        <w:jc w:val="both"/>
        <w:textAlignment w:val="baseline"/>
        <w:rPr>
          <w:rFonts w:ascii="Arial" w:eastAsia="Times New Roman" w:hAnsi="Arial" w:cs="Arial"/>
          <w:color w:val="231F20"/>
          <w:sz w:val="24"/>
          <w:szCs w:val="24"/>
          <w:lang w:eastAsia="en-GB"/>
        </w:rPr>
      </w:pPr>
      <w:r w:rsidRPr="009A2419">
        <w:rPr>
          <w:rFonts w:ascii="Arial" w:eastAsia="Times New Roman" w:hAnsi="Arial" w:cs="Arial"/>
          <w:color w:val="231F20"/>
          <w:sz w:val="24"/>
          <w:szCs w:val="24"/>
          <w:lang w:eastAsia="en-GB"/>
        </w:rPr>
        <w:t>Officers of the Competition and Management Committee members shall be entitled to attend and vote at an AGM.</w:t>
      </w:r>
    </w:p>
    <w:p w14:paraId="0573B474" w14:textId="77777777" w:rsidR="009A2419" w:rsidRPr="00591B7E" w:rsidRDefault="009A2419" w:rsidP="007751B6">
      <w:pPr>
        <w:pStyle w:val="ListParagraph"/>
        <w:numPr>
          <w:ilvl w:val="1"/>
          <w:numId w:val="1"/>
        </w:numPr>
        <w:spacing w:before="64" w:after="0" w:line="240" w:lineRule="auto"/>
        <w:ind w:right="121"/>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Where a Competition is an incorporated entity, the Officers of the Competition shall ensure that the Articles of Association of the Competition are consistent with the requirements of these Rules.</w:t>
      </w:r>
    </w:p>
    <w:p w14:paraId="42DE6A55" w14:textId="77777777" w:rsidR="00591B7E" w:rsidRDefault="00591B7E" w:rsidP="007751B6">
      <w:pPr>
        <w:pStyle w:val="NormalWeb"/>
        <w:spacing w:before="57" w:beforeAutospacing="0" w:after="0" w:afterAutospacing="0"/>
        <w:ind w:right="10"/>
        <w:jc w:val="both"/>
        <w:textAlignment w:val="baseline"/>
        <w:rPr>
          <w:rFonts w:ascii="Arial" w:hAnsi="Arial" w:cs="Arial"/>
          <w:color w:val="000000"/>
        </w:rPr>
      </w:pPr>
    </w:p>
    <w:p w14:paraId="69A20E73" w14:textId="77777777" w:rsidR="00F625C7" w:rsidRPr="00591B7E" w:rsidRDefault="001147D6" w:rsidP="007751B6">
      <w:pPr>
        <w:pStyle w:val="NormalWeb"/>
        <w:spacing w:before="57" w:beforeAutospacing="0" w:after="0" w:afterAutospacing="0"/>
        <w:ind w:right="10"/>
        <w:jc w:val="both"/>
        <w:textAlignment w:val="baseline"/>
        <w:rPr>
          <w:rFonts w:ascii="Arial" w:hAnsi="Arial" w:cs="Arial"/>
          <w:color w:val="000000"/>
        </w:rPr>
      </w:pPr>
      <w:r w:rsidRPr="00591B7E">
        <w:rPr>
          <w:rFonts w:ascii="Arial" w:hAnsi="Arial" w:cs="Arial"/>
          <w:color w:val="000000"/>
        </w:rPr>
        <w:t>SPECIAL GENERAL MEETINGS</w:t>
      </w:r>
    </w:p>
    <w:p w14:paraId="09114E3D" w14:textId="77777777" w:rsidR="00C2035A" w:rsidRPr="00591B7E" w:rsidRDefault="00C2035A" w:rsidP="007751B6">
      <w:pPr>
        <w:pStyle w:val="ListParagraph"/>
        <w:numPr>
          <w:ilvl w:val="0"/>
          <w:numId w:val="1"/>
        </w:numPr>
        <w:spacing w:before="57" w:after="0" w:line="240" w:lineRule="auto"/>
        <w:ind w:right="120"/>
        <w:jc w:val="both"/>
        <w:textAlignment w:val="baseline"/>
        <w:rPr>
          <w:rFonts w:ascii="Times New Roman" w:eastAsia="Times New Roman" w:hAnsi="Times New Roman" w:cs="Times New Roman"/>
          <w:color w:val="000000"/>
          <w:sz w:val="24"/>
          <w:szCs w:val="24"/>
          <w:lang w:eastAsia="en-GB"/>
        </w:rPr>
      </w:pPr>
    </w:p>
    <w:p w14:paraId="77F32252" w14:textId="77777777" w:rsidR="001147D6" w:rsidRPr="00591B7E" w:rsidRDefault="001147D6" w:rsidP="007751B6">
      <w:pPr>
        <w:pStyle w:val="ListParagraph"/>
        <w:spacing w:before="57" w:after="0" w:line="240" w:lineRule="auto"/>
        <w:ind w:left="1418" w:right="120"/>
        <w:jc w:val="both"/>
        <w:textAlignment w:val="baseline"/>
        <w:rPr>
          <w:rFonts w:ascii="Times New Roman" w:eastAsia="Times New Roman" w:hAnsi="Times New Roman" w:cs="Times New Roman"/>
          <w:color w:val="000000"/>
          <w:sz w:val="24"/>
          <w:szCs w:val="24"/>
          <w:lang w:eastAsia="en-GB"/>
        </w:rPr>
      </w:pPr>
      <w:r w:rsidRPr="00591B7E">
        <w:rPr>
          <w:rFonts w:ascii="Arial" w:eastAsia="Times New Roman" w:hAnsi="Arial" w:cs="Arial"/>
          <w:color w:val="231F20"/>
          <w:sz w:val="24"/>
          <w:szCs w:val="24"/>
          <w:lang w:eastAsia="en-GB"/>
        </w:rPr>
        <w:t>Upon receiving a requisition signed by two-thirds (2/3) of the Clubs in membership the Secretary shall call a SGM.</w:t>
      </w:r>
    </w:p>
    <w:p w14:paraId="45788B6A" w14:textId="77777777" w:rsidR="001147D6" w:rsidRPr="00591B7E"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The Management Committee may call a SGM at any time.</w:t>
      </w:r>
    </w:p>
    <w:p w14:paraId="3C894371" w14:textId="77777777" w:rsidR="001147D6" w:rsidRPr="00591B7E"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 xml:space="preserve">At least seven (7) days’ notice shall be given of a meeting under this Rule, together with an agenda of the business to be transacted at such meeting. </w:t>
      </w:r>
    </w:p>
    <w:p w14:paraId="78ED0909" w14:textId="77777777" w:rsidR="001147D6" w:rsidRPr="00591B7E"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Each Club shall be empowered to send two delegates to all SGMs. Each Club shall be entitled to one vote only.</w:t>
      </w:r>
    </w:p>
    <w:p w14:paraId="388086F2" w14:textId="77777777" w:rsidR="001147D6" w:rsidRPr="002E0B44"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Any Club failing to be represented</w:t>
      </w:r>
      <w:r w:rsidR="00591B7E" w:rsidRPr="002E0B44">
        <w:rPr>
          <w:rFonts w:ascii="Arial" w:eastAsia="Times New Roman" w:hAnsi="Arial" w:cs="Arial"/>
          <w:color w:val="231F20"/>
          <w:sz w:val="24"/>
          <w:szCs w:val="24"/>
          <w:lang w:eastAsia="en-GB"/>
        </w:rPr>
        <w:t xml:space="preserve"> </w:t>
      </w:r>
      <w:r w:rsidRPr="002E0B44">
        <w:rPr>
          <w:rFonts w:ascii="Arial" w:eastAsia="Times New Roman" w:hAnsi="Arial" w:cs="Arial"/>
          <w:color w:val="231F20"/>
          <w:sz w:val="24"/>
          <w:szCs w:val="24"/>
          <w:lang w:eastAsia="en-GB"/>
        </w:rPr>
        <w:t xml:space="preserve">at a SGM </w:t>
      </w:r>
      <w:r w:rsidR="00591B7E" w:rsidRPr="002E0B44">
        <w:rPr>
          <w:rFonts w:ascii="Arial" w:eastAsia="Times New Roman" w:hAnsi="Arial" w:cs="Arial"/>
          <w:color w:val="231F20"/>
          <w:sz w:val="24"/>
          <w:szCs w:val="24"/>
          <w:lang w:eastAsia="en-GB"/>
        </w:rPr>
        <w:t xml:space="preserve">without sending suitable apologies in advance </w:t>
      </w:r>
      <w:r w:rsidRPr="002E0B44">
        <w:rPr>
          <w:rFonts w:ascii="Arial" w:eastAsia="Times New Roman" w:hAnsi="Arial" w:cs="Arial"/>
          <w:color w:val="231F20"/>
          <w:sz w:val="24"/>
          <w:szCs w:val="24"/>
          <w:lang w:eastAsia="en-GB"/>
        </w:rPr>
        <w:t>shall be fined in accordance with the Fines Tariff.</w:t>
      </w:r>
    </w:p>
    <w:p w14:paraId="35C5C250" w14:textId="77777777" w:rsidR="001147D6" w:rsidRPr="001147D6" w:rsidRDefault="001147D6" w:rsidP="007751B6">
      <w:pPr>
        <w:pStyle w:val="ListParagraph"/>
        <w:spacing w:before="57" w:after="0" w:line="240" w:lineRule="auto"/>
        <w:ind w:left="1418" w:right="120"/>
        <w:jc w:val="both"/>
        <w:textAlignment w:val="baseline"/>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Officers of</w:t>
      </w:r>
      <w:r w:rsidRPr="00591B7E">
        <w:rPr>
          <w:rFonts w:ascii="Arial" w:eastAsia="Times New Roman" w:hAnsi="Arial" w:cs="Arial"/>
          <w:color w:val="231F20"/>
          <w:sz w:val="24"/>
          <w:szCs w:val="24"/>
          <w:lang w:eastAsia="en-GB"/>
        </w:rPr>
        <w:t xml:space="preserve"> the Competition and Management Committee members shall be entitled to attend and vote at all SGMs.</w:t>
      </w:r>
    </w:p>
    <w:p w14:paraId="7EBC4D14" w14:textId="77777777" w:rsidR="001147D6" w:rsidRDefault="001147D6" w:rsidP="007751B6">
      <w:pPr>
        <w:pStyle w:val="NormalWeb"/>
        <w:spacing w:before="57" w:beforeAutospacing="0" w:after="0" w:afterAutospacing="0"/>
        <w:ind w:right="10"/>
        <w:jc w:val="both"/>
        <w:textAlignment w:val="baseline"/>
        <w:rPr>
          <w:rFonts w:ascii="Arial" w:hAnsi="Arial" w:cs="Arial"/>
          <w:color w:val="000000"/>
        </w:rPr>
      </w:pPr>
    </w:p>
    <w:p w14:paraId="18E5E630" w14:textId="77777777" w:rsidR="001147D6" w:rsidRDefault="001147D6" w:rsidP="007751B6">
      <w:pPr>
        <w:pStyle w:val="NormalWeb"/>
        <w:spacing w:before="57" w:beforeAutospacing="0" w:after="0" w:afterAutospacing="0"/>
        <w:ind w:right="10"/>
        <w:jc w:val="both"/>
        <w:textAlignment w:val="baseline"/>
        <w:rPr>
          <w:rFonts w:ascii="Arial" w:hAnsi="Arial" w:cs="Arial"/>
          <w:color w:val="000000"/>
        </w:rPr>
      </w:pPr>
      <w:r>
        <w:rPr>
          <w:rFonts w:ascii="Arial" w:hAnsi="Arial" w:cs="Arial"/>
          <w:color w:val="000000"/>
        </w:rPr>
        <w:t>AGREEMENT TO BE SIGNED</w:t>
      </w:r>
    </w:p>
    <w:p w14:paraId="46BC84E5" w14:textId="77777777" w:rsidR="00C2035A" w:rsidRPr="00C2035A" w:rsidRDefault="00C2035A" w:rsidP="007751B6">
      <w:pPr>
        <w:pStyle w:val="ListParagraph"/>
        <w:numPr>
          <w:ilvl w:val="0"/>
          <w:numId w:val="1"/>
        </w:numPr>
        <w:spacing w:before="57" w:after="0" w:line="240" w:lineRule="auto"/>
        <w:ind w:right="120"/>
        <w:jc w:val="both"/>
        <w:textAlignment w:val="baseline"/>
        <w:rPr>
          <w:rFonts w:ascii="Times New Roman" w:eastAsia="Times New Roman" w:hAnsi="Times New Roman" w:cs="Times New Roman"/>
          <w:color w:val="000000"/>
          <w:sz w:val="24"/>
          <w:szCs w:val="24"/>
          <w:lang w:eastAsia="en-GB"/>
        </w:rPr>
      </w:pPr>
    </w:p>
    <w:p w14:paraId="49432DA4" w14:textId="77777777" w:rsidR="006F5572" w:rsidRPr="006F5572" w:rsidRDefault="001147D6" w:rsidP="007751B6">
      <w:pPr>
        <w:pStyle w:val="ListParagraph"/>
        <w:spacing w:before="57" w:after="0" w:line="240" w:lineRule="auto"/>
        <w:ind w:left="1418" w:right="120"/>
        <w:jc w:val="both"/>
        <w:textAlignment w:val="baseline"/>
        <w:rPr>
          <w:rFonts w:ascii="Times New Roman" w:eastAsia="Times New Roman" w:hAnsi="Times New Roman" w:cs="Times New Roman"/>
          <w:color w:val="000000"/>
          <w:sz w:val="24"/>
          <w:szCs w:val="24"/>
          <w:lang w:eastAsia="en-GB"/>
        </w:rPr>
      </w:pPr>
      <w:r w:rsidRPr="006F5572">
        <w:rPr>
          <w:rFonts w:ascii="Arial" w:eastAsia="Times New Roman" w:hAnsi="Arial" w:cs="Arial"/>
          <w:color w:val="231F20"/>
          <w:sz w:val="24"/>
          <w:szCs w:val="24"/>
          <w:lang w:eastAsia="en-GB"/>
        </w:rPr>
        <w:t>Each Club shall complete and sign the following agreement which shall be deposited with the Competition together with the application for membership for the coming Season, or upon indicating that the Club intends to compete.</w:t>
      </w:r>
    </w:p>
    <w:p w14:paraId="313ACE5C" w14:textId="77777777" w:rsidR="006F5572"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1147D6">
        <w:rPr>
          <w:rFonts w:ascii="Arial" w:eastAsia="Times New Roman" w:hAnsi="Arial" w:cs="Arial"/>
          <w:color w:val="231F20"/>
          <w:sz w:val="24"/>
          <w:szCs w:val="24"/>
          <w:lang w:eastAsia="en-GB"/>
        </w:rPr>
        <w:t xml:space="preserve">“We, (A) (name) [ ] of (address) [ ] (Chairman)/(Director)and (B) (name) [ ] of (address) [ ] (Secretary)/(Director)of [ ] Football Club (Limited) have been provided </w:t>
      </w:r>
      <w:r w:rsidRPr="001147D6">
        <w:rPr>
          <w:rFonts w:ascii="Arial" w:eastAsia="Times New Roman" w:hAnsi="Arial" w:cs="Arial"/>
          <w:color w:val="231F20"/>
          <w:sz w:val="24"/>
          <w:szCs w:val="24"/>
          <w:lang w:eastAsia="en-GB"/>
        </w:rPr>
        <w:lastRenderedPageBreak/>
        <w:t>with a copy of the Rules and Regulations of the [ ]  Competition and do hereby agree for and on behalf of the said Club, if elected or accepted into membership, to conform to those Rules and Regulations and to accept, abide by and implement the decisions of the Management Committee of the Competition, subject to the right of appeal in accordance with Rule 7.”</w:t>
      </w:r>
    </w:p>
    <w:p w14:paraId="380B7AD6" w14:textId="77777777" w:rsidR="001147D6" w:rsidRDefault="001147D6" w:rsidP="007751B6">
      <w:pPr>
        <w:pStyle w:val="ListParagraph"/>
        <w:spacing w:before="57" w:after="0" w:line="240" w:lineRule="auto"/>
        <w:ind w:left="1418" w:right="120"/>
        <w:jc w:val="both"/>
        <w:textAlignment w:val="baseline"/>
        <w:rPr>
          <w:rFonts w:ascii="Arial" w:eastAsia="Times New Roman" w:hAnsi="Arial" w:cs="Arial"/>
          <w:color w:val="231F20"/>
          <w:sz w:val="24"/>
          <w:szCs w:val="24"/>
          <w:lang w:eastAsia="en-GB"/>
        </w:rPr>
      </w:pPr>
      <w:r w:rsidRPr="001147D6">
        <w:rPr>
          <w:rFonts w:ascii="Arial" w:eastAsia="Times New Roman" w:hAnsi="Arial" w:cs="Arial"/>
          <w:color w:val="231F20"/>
          <w:sz w:val="24"/>
          <w:szCs w:val="24"/>
          <w:lang w:eastAsia="en-GB"/>
        </w:rPr>
        <w:t>The agreement shall be signed by:</w:t>
      </w:r>
    </w:p>
    <w:p w14:paraId="2B742E4C" w14:textId="77777777" w:rsidR="001147D6" w:rsidRPr="006F5572" w:rsidRDefault="001147D6" w:rsidP="007751B6">
      <w:pPr>
        <w:pStyle w:val="ListParagraph"/>
        <w:numPr>
          <w:ilvl w:val="0"/>
          <w:numId w:val="3"/>
        </w:numPr>
        <w:spacing w:before="57" w:after="0" w:line="240" w:lineRule="auto"/>
        <w:ind w:left="2127" w:right="120" w:hanging="142"/>
        <w:jc w:val="both"/>
        <w:textAlignment w:val="baseline"/>
        <w:rPr>
          <w:rFonts w:ascii="Arial" w:eastAsia="Times New Roman" w:hAnsi="Arial" w:cs="Arial"/>
          <w:color w:val="231F20"/>
          <w:sz w:val="24"/>
          <w:szCs w:val="24"/>
          <w:lang w:eastAsia="en-GB"/>
        </w:rPr>
      </w:pPr>
      <w:r w:rsidRPr="006F5572">
        <w:rPr>
          <w:rFonts w:ascii="Arial" w:eastAsia="Times New Roman" w:hAnsi="Arial" w:cs="Arial"/>
          <w:color w:val="231F20"/>
          <w:sz w:val="24"/>
          <w:szCs w:val="24"/>
          <w:lang w:eastAsia="en-GB"/>
        </w:rPr>
        <w:t>Where a Club is an unincorporated association, the Club chairman and secretary; or</w:t>
      </w:r>
    </w:p>
    <w:p w14:paraId="2320E92F" w14:textId="77777777" w:rsidR="001147D6" w:rsidRPr="006F5572" w:rsidRDefault="001147D6" w:rsidP="007751B6">
      <w:pPr>
        <w:pStyle w:val="ListParagraph"/>
        <w:numPr>
          <w:ilvl w:val="0"/>
          <w:numId w:val="3"/>
        </w:numPr>
        <w:spacing w:before="57" w:after="0" w:line="240" w:lineRule="auto"/>
        <w:ind w:left="2127" w:right="120" w:hanging="142"/>
        <w:jc w:val="both"/>
        <w:textAlignment w:val="baseline"/>
        <w:rPr>
          <w:rFonts w:ascii="Arial" w:eastAsia="Times New Roman" w:hAnsi="Arial" w:cs="Arial"/>
          <w:color w:val="231F20"/>
          <w:sz w:val="24"/>
          <w:szCs w:val="24"/>
          <w:lang w:eastAsia="en-GB"/>
        </w:rPr>
      </w:pPr>
      <w:r w:rsidRPr="006F5572">
        <w:rPr>
          <w:rFonts w:ascii="Arial" w:eastAsia="Times New Roman" w:hAnsi="Arial" w:cs="Arial"/>
          <w:color w:val="231F20"/>
          <w:sz w:val="24"/>
          <w:szCs w:val="24"/>
          <w:lang w:eastAsia="en-GB"/>
        </w:rPr>
        <w:t>Where a Club is an incorporated entity, two directors of the Club.</w:t>
      </w:r>
    </w:p>
    <w:p w14:paraId="409E862B" w14:textId="77777777" w:rsidR="001147D6" w:rsidRPr="001147D6" w:rsidRDefault="001147D6" w:rsidP="007751B6">
      <w:pPr>
        <w:spacing w:before="57" w:after="0" w:line="240" w:lineRule="auto"/>
        <w:ind w:left="1418" w:right="120"/>
        <w:jc w:val="both"/>
        <w:rPr>
          <w:rFonts w:ascii="Times New Roman" w:eastAsia="Times New Roman" w:hAnsi="Times New Roman" w:cs="Times New Roman"/>
          <w:color w:val="000000"/>
          <w:sz w:val="24"/>
          <w:szCs w:val="24"/>
          <w:lang w:eastAsia="en-GB"/>
        </w:rPr>
      </w:pPr>
      <w:r w:rsidRPr="001147D6">
        <w:rPr>
          <w:rFonts w:ascii="Arial" w:eastAsia="Times New Roman" w:hAnsi="Arial" w:cs="Arial"/>
          <w:color w:val="231F20"/>
          <w:sz w:val="24"/>
          <w:szCs w:val="24"/>
          <w:lang w:eastAsia="en-GB"/>
        </w:rPr>
        <w:t>Any alteration of the chairman and /or secretary of the Club on the above agreement must be notified to the [ ] County Football Association(s) to which the Club is affiliated and to the Secretary.</w:t>
      </w:r>
    </w:p>
    <w:p w14:paraId="1C8DEE26" w14:textId="77777777" w:rsidR="001147D6" w:rsidRPr="001147D6" w:rsidRDefault="001147D6" w:rsidP="007751B6">
      <w:pPr>
        <w:spacing w:before="57" w:after="0" w:line="240" w:lineRule="auto"/>
        <w:ind w:left="1418"/>
        <w:jc w:val="both"/>
        <w:rPr>
          <w:rFonts w:ascii="Times New Roman" w:eastAsia="Times New Roman" w:hAnsi="Times New Roman" w:cs="Times New Roman"/>
          <w:color w:val="000000"/>
          <w:sz w:val="24"/>
          <w:szCs w:val="24"/>
          <w:lang w:eastAsia="en-GB"/>
        </w:rPr>
      </w:pPr>
      <w:r w:rsidRPr="00591B7E">
        <w:rPr>
          <w:rFonts w:ascii="Arial" w:eastAsia="Times New Roman" w:hAnsi="Arial" w:cs="Arial"/>
          <w:color w:val="231F20"/>
          <w:sz w:val="24"/>
          <w:szCs w:val="24"/>
          <w:lang w:eastAsia="en-GB"/>
        </w:rPr>
        <w:t>Failure to comply with this Rule will result in a fine in accordance with the Fines Tariff.</w:t>
      </w:r>
    </w:p>
    <w:p w14:paraId="0BF5E912" w14:textId="77777777" w:rsidR="001147D6" w:rsidRPr="007E5738" w:rsidRDefault="001147D6" w:rsidP="007751B6">
      <w:pPr>
        <w:pStyle w:val="NormalWeb"/>
        <w:spacing w:before="57" w:beforeAutospacing="0" w:after="0" w:afterAutospacing="0"/>
        <w:ind w:right="10"/>
        <w:jc w:val="both"/>
        <w:textAlignment w:val="baseline"/>
        <w:rPr>
          <w:rFonts w:ascii="Arial" w:hAnsi="Arial" w:cs="Arial"/>
          <w:color w:val="000000"/>
        </w:rPr>
      </w:pPr>
    </w:p>
    <w:p w14:paraId="73FB1307" w14:textId="77777777" w:rsidR="009757D4" w:rsidRPr="00591B7E" w:rsidRDefault="009757D4" w:rsidP="007751B6">
      <w:pPr>
        <w:spacing w:before="110" w:after="0" w:line="240" w:lineRule="auto"/>
        <w:rPr>
          <w:rFonts w:ascii="Times New Roman" w:eastAsia="Times New Roman" w:hAnsi="Times New Roman" w:cs="Times New Roman"/>
          <w:color w:val="000000"/>
          <w:sz w:val="24"/>
          <w:szCs w:val="24"/>
          <w:lang w:eastAsia="en-GB"/>
        </w:rPr>
      </w:pPr>
      <w:r w:rsidRPr="00591B7E">
        <w:rPr>
          <w:rFonts w:ascii="Arial" w:eastAsia="Times New Roman" w:hAnsi="Arial" w:cs="Arial"/>
          <w:bCs/>
          <w:color w:val="231F20"/>
          <w:sz w:val="24"/>
          <w:szCs w:val="24"/>
          <w:lang w:eastAsia="en-GB"/>
        </w:rPr>
        <w:t>CONTINUATION OF MEMBERSHIP, WITHDRAWAL OF A CLUB</w:t>
      </w:r>
    </w:p>
    <w:p w14:paraId="0215FC4B" w14:textId="77777777" w:rsidR="009757D4" w:rsidRPr="00591B7E" w:rsidRDefault="009757D4" w:rsidP="007751B6">
      <w:pPr>
        <w:pStyle w:val="ListParagraph"/>
        <w:numPr>
          <w:ilvl w:val="0"/>
          <w:numId w:val="1"/>
        </w:numPr>
        <w:spacing w:before="63" w:after="0" w:line="240" w:lineRule="auto"/>
        <w:ind w:right="120"/>
        <w:jc w:val="both"/>
        <w:textAlignment w:val="baseline"/>
        <w:rPr>
          <w:rFonts w:ascii="Arial" w:eastAsia="Times New Roman" w:hAnsi="Arial" w:cs="Arial"/>
          <w:color w:val="231F20"/>
          <w:sz w:val="24"/>
          <w:szCs w:val="24"/>
          <w:lang w:eastAsia="en-GB"/>
        </w:rPr>
      </w:pPr>
    </w:p>
    <w:p w14:paraId="207C6965" w14:textId="77777777" w:rsidR="009757D4" w:rsidRPr="00591B7E" w:rsidRDefault="009757D4" w:rsidP="007751B6">
      <w:pPr>
        <w:pStyle w:val="ListParagraph"/>
        <w:numPr>
          <w:ilvl w:val="1"/>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Any Club intending, or having a provisional intention, to withdraw a Team from the Competition on completion of its fixtures and fulfilment of all other obligations to the Competition must notify the Secretary in writing by 31st March each season. This does not apply to a Club moving in accordance with Rule 22(B). Failure to comply with this Rule will result in a fine in accordance with the Fines Tariff.</w:t>
      </w:r>
    </w:p>
    <w:p w14:paraId="5FE3F83F" w14:textId="77777777" w:rsidR="009757D4" w:rsidRPr="00591B7E" w:rsidRDefault="009757D4" w:rsidP="007751B6">
      <w:pPr>
        <w:pStyle w:val="ListParagraph"/>
        <w:numPr>
          <w:ilvl w:val="1"/>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The Management Committee shall have the discretion to deal with a Team being unable to start or complete its fixtures for a Playing Season, including, but not limited to, issuing a fine in accordance with the Fines Tariff.</w:t>
      </w:r>
    </w:p>
    <w:p w14:paraId="47B76E57" w14:textId="77777777" w:rsidR="009757D4" w:rsidRPr="00591B7E" w:rsidRDefault="009757D4" w:rsidP="007751B6">
      <w:pPr>
        <w:pStyle w:val="ListParagraph"/>
        <w:numPr>
          <w:ilvl w:val="1"/>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Notwithstanding the powers of the Management Committee pursuant to Rule 6(I), in the event of a Club failing to discharge all its financial obligations to the Competition in excess of £50, the Management Committee shall be empowered to refer the debt under The FA Football Debt Recovery provisions.</w:t>
      </w:r>
    </w:p>
    <w:p w14:paraId="6310D732" w14:textId="77777777" w:rsidR="009757D4" w:rsidRPr="00591B7E" w:rsidRDefault="009757D4" w:rsidP="007751B6">
      <w:pPr>
        <w:spacing w:after="0" w:line="240" w:lineRule="auto"/>
        <w:rPr>
          <w:rFonts w:ascii="Arial" w:eastAsia="Times New Roman" w:hAnsi="Arial" w:cs="Arial"/>
          <w:bCs/>
          <w:color w:val="000000"/>
          <w:sz w:val="24"/>
          <w:szCs w:val="24"/>
          <w:lang w:eastAsia="en-GB"/>
        </w:rPr>
      </w:pPr>
    </w:p>
    <w:p w14:paraId="181C7FF8" w14:textId="77777777" w:rsidR="009757D4" w:rsidRPr="009757D4" w:rsidRDefault="009757D4" w:rsidP="007751B6">
      <w:pPr>
        <w:spacing w:after="0" w:line="240" w:lineRule="auto"/>
        <w:rPr>
          <w:rFonts w:ascii="Times New Roman" w:eastAsia="Times New Roman" w:hAnsi="Times New Roman" w:cs="Times New Roman"/>
          <w:color w:val="000000"/>
          <w:sz w:val="24"/>
          <w:szCs w:val="24"/>
          <w:lang w:eastAsia="en-GB"/>
        </w:rPr>
      </w:pPr>
      <w:r w:rsidRPr="00591B7E">
        <w:rPr>
          <w:rFonts w:ascii="Arial" w:eastAsia="Times New Roman" w:hAnsi="Arial" w:cs="Arial"/>
          <w:bCs/>
          <w:color w:val="000000"/>
          <w:sz w:val="24"/>
          <w:szCs w:val="24"/>
          <w:lang w:eastAsia="en-GB"/>
        </w:rPr>
        <w:t>EXCLUSION OF CLUBS, TEAMS. MISCONDUCT</w:t>
      </w:r>
      <w:r w:rsidRPr="009757D4">
        <w:rPr>
          <w:rFonts w:ascii="Arial" w:eastAsia="Times New Roman" w:hAnsi="Arial" w:cs="Arial"/>
          <w:bCs/>
          <w:color w:val="000000"/>
          <w:sz w:val="24"/>
          <w:szCs w:val="24"/>
          <w:lang w:eastAsia="en-GB"/>
        </w:rPr>
        <w:t xml:space="preserve"> OF CLUBS, OFFICERS, PLAYERS, MANAGEMENT COMMITTEE</w:t>
      </w:r>
    </w:p>
    <w:p w14:paraId="186608AA" w14:textId="77777777" w:rsidR="009757D4" w:rsidRPr="009757D4" w:rsidRDefault="009757D4" w:rsidP="007751B6">
      <w:pPr>
        <w:pStyle w:val="ListParagraph"/>
        <w:numPr>
          <w:ilvl w:val="0"/>
          <w:numId w:val="1"/>
        </w:numPr>
        <w:spacing w:before="59" w:after="0" w:line="240" w:lineRule="auto"/>
        <w:ind w:right="10"/>
        <w:jc w:val="both"/>
        <w:textAlignment w:val="baseline"/>
        <w:rPr>
          <w:rFonts w:ascii="&amp;quot" w:eastAsia="Times New Roman" w:hAnsi="&amp;quot" w:cs="Times New Roman"/>
          <w:color w:val="231F20"/>
          <w:sz w:val="24"/>
          <w:szCs w:val="24"/>
          <w:lang w:eastAsia="en-GB"/>
        </w:rPr>
      </w:pPr>
    </w:p>
    <w:p w14:paraId="1D6724BF" w14:textId="77777777" w:rsidR="009757D4" w:rsidRDefault="009757D4" w:rsidP="007751B6">
      <w:pPr>
        <w:pStyle w:val="ListParagraph"/>
        <w:numPr>
          <w:ilvl w:val="1"/>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9757D4">
        <w:rPr>
          <w:rFonts w:ascii="Arial" w:eastAsia="Times New Roman" w:hAnsi="Arial" w:cs="Arial"/>
          <w:color w:val="231F20"/>
          <w:sz w:val="24"/>
          <w:szCs w:val="24"/>
          <w:lang w:eastAsia="en-GB"/>
        </w:rPr>
        <w:t>At the AGM or SGM called for the purpose in accordance with the provisions of Rule 9, notice of motion having been duly circulated on the agenda by direction of the Management Committee, the accredited delegates present shall have the power to: (i) remove a member of the Management Committee from office; (ii) exclude any Club or Team from membership, both of which must be supported by more than two thirds (2/3) of those present and voting. Voting on this point shall be conducted by ballot. A member of the Management Committee or Club which is the subject of the vote being taken shall be excluded from voting.</w:t>
      </w:r>
    </w:p>
    <w:p w14:paraId="18F975B3" w14:textId="77777777" w:rsidR="009757D4" w:rsidRDefault="009757D4" w:rsidP="007751B6">
      <w:pPr>
        <w:pStyle w:val="ListParagraph"/>
        <w:numPr>
          <w:ilvl w:val="1"/>
          <w:numId w:val="1"/>
        </w:numPr>
        <w:spacing w:before="65" w:after="0" w:line="240" w:lineRule="auto"/>
        <w:ind w:right="10"/>
        <w:jc w:val="both"/>
        <w:textAlignment w:val="baseline"/>
        <w:rPr>
          <w:rFonts w:ascii="Arial" w:eastAsia="Times New Roman" w:hAnsi="Arial" w:cs="Arial"/>
          <w:color w:val="231F20"/>
          <w:sz w:val="24"/>
          <w:szCs w:val="24"/>
          <w:lang w:eastAsia="en-GB"/>
        </w:rPr>
      </w:pPr>
      <w:r w:rsidRPr="009757D4">
        <w:rPr>
          <w:rFonts w:ascii="Arial" w:eastAsia="Times New Roman" w:hAnsi="Arial" w:cs="Arial"/>
          <w:color w:val="231F20"/>
          <w:sz w:val="24"/>
          <w:szCs w:val="24"/>
          <w:lang w:eastAsia="en-GB"/>
        </w:rPr>
        <w:t>At the AGM, or at a SGM called for the purpose in accordance with the provisions of Rule 9, the accredited delegates present shall have the power to exclude from further participation in the Competition any Club whose conduct has, in their opinion, been undesirable, which must be supported by more than two-thirds (2/3) of those present and voting.  Voting on this point shall be conducted by ballot. A Club whose conduct is the subject of the vote being taken shall be excluded from voting.</w:t>
      </w:r>
    </w:p>
    <w:p w14:paraId="3525245A" w14:textId="77777777" w:rsidR="009757D4" w:rsidRPr="009757D4" w:rsidRDefault="009757D4" w:rsidP="007751B6">
      <w:pPr>
        <w:pStyle w:val="ListParagraph"/>
        <w:numPr>
          <w:ilvl w:val="1"/>
          <w:numId w:val="1"/>
        </w:numPr>
        <w:spacing w:before="65" w:after="0" w:line="240" w:lineRule="auto"/>
        <w:ind w:right="10"/>
        <w:jc w:val="both"/>
        <w:textAlignment w:val="baseline"/>
        <w:rPr>
          <w:rFonts w:ascii="Arial" w:eastAsia="Times New Roman" w:hAnsi="Arial" w:cs="Arial"/>
          <w:color w:val="231F20"/>
          <w:sz w:val="24"/>
          <w:szCs w:val="24"/>
          <w:lang w:eastAsia="en-GB"/>
        </w:rPr>
      </w:pPr>
      <w:r w:rsidRPr="009757D4">
        <w:rPr>
          <w:rFonts w:ascii="Arial" w:eastAsia="Times New Roman" w:hAnsi="Arial" w:cs="Arial"/>
          <w:color w:val="231F20"/>
          <w:sz w:val="24"/>
          <w:szCs w:val="24"/>
          <w:lang w:eastAsia="en-GB"/>
        </w:rPr>
        <w:t xml:space="preserve">Any Officer or member of a Club proved guilty of either a breach of Rule, other than field offences, or of inducing or attempting to induce a Player or Players of another Club in the Competition to join them shall be liable to such penalty as a General </w:t>
      </w:r>
      <w:r w:rsidRPr="009757D4">
        <w:rPr>
          <w:rFonts w:ascii="Arial" w:eastAsia="Times New Roman" w:hAnsi="Arial" w:cs="Arial"/>
          <w:color w:val="231F20"/>
          <w:sz w:val="24"/>
          <w:szCs w:val="24"/>
          <w:lang w:eastAsia="en-GB"/>
        </w:rPr>
        <w:lastRenderedPageBreak/>
        <w:t>Meeting or Management Committee may decide, and their Club shall also be liable to expulsion in accordance with the provisions of clause (A) and/or (B) of this Rule.</w:t>
      </w:r>
    </w:p>
    <w:p w14:paraId="6CF05FBE" w14:textId="77777777" w:rsidR="009757D4" w:rsidRDefault="009757D4" w:rsidP="007751B6">
      <w:pPr>
        <w:spacing w:before="134" w:after="0" w:line="240" w:lineRule="auto"/>
        <w:rPr>
          <w:rFonts w:ascii="Arial" w:eastAsia="Times New Roman" w:hAnsi="Arial" w:cs="Arial"/>
          <w:bCs/>
          <w:color w:val="231F20"/>
          <w:sz w:val="24"/>
          <w:szCs w:val="24"/>
          <w:lang w:eastAsia="en-GB"/>
        </w:rPr>
      </w:pPr>
      <w:r w:rsidRPr="009757D4">
        <w:rPr>
          <w:rFonts w:ascii="Arial" w:eastAsia="Times New Roman" w:hAnsi="Arial" w:cs="Arial"/>
          <w:bCs/>
          <w:color w:val="231F20"/>
          <w:sz w:val="24"/>
          <w:szCs w:val="24"/>
          <w:lang w:eastAsia="en-GB"/>
        </w:rPr>
        <w:t>TROPHY</w:t>
      </w:r>
    </w:p>
    <w:p w14:paraId="5C95EE10" w14:textId="77777777" w:rsidR="009757D4" w:rsidRPr="009757D4" w:rsidRDefault="009757D4" w:rsidP="007751B6">
      <w:pPr>
        <w:pStyle w:val="ListParagraph"/>
        <w:numPr>
          <w:ilvl w:val="0"/>
          <w:numId w:val="1"/>
        </w:numPr>
        <w:spacing w:before="134" w:after="0" w:line="240" w:lineRule="auto"/>
        <w:rPr>
          <w:rFonts w:ascii="Times New Roman" w:eastAsia="Times New Roman" w:hAnsi="Times New Roman" w:cs="Times New Roman"/>
          <w:color w:val="000000"/>
          <w:sz w:val="24"/>
          <w:szCs w:val="24"/>
          <w:lang w:eastAsia="en-GB"/>
        </w:rPr>
      </w:pPr>
    </w:p>
    <w:p w14:paraId="7EDAC755" w14:textId="77777777" w:rsidR="009757D4" w:rsidRPr="009757D4" w:rsidRDefault="009757D4" w:rsidP="007751B6">
      <w:pPr>
        <w:pStyle w:val="ListParagraph"/>
        <w:numPr>
          <w:ilvl w:val="1"/>
          <w:numId w:val="1"/>
        </w:numPr>
        <w:spacing w:before="64" w:after="0" w:line="240" w:lineRule="auto"/>
        <w:ind w:left="1418" w:right="120"/>
        <w:jc w:val="both"/>
        <w:rPr>
          <w:rFonts w:ascii="Times New Roman" w:eastAsia="Times New Roman" w:hAnsi="Times New Roman" w:cs="Times New Roman"/>
          <w:color w:val="000000"/>
          <w:sz w:val="24"/>
          <w:szCs w:val="24"/>
          <w:lang w:eastAsia="en-GB"/>
        </w:rPr>
      </w:pPr>
      <w:r w:rsidRPr="009757D4">
        <w:rPr>
          <w:rFonts w:ascii="Arial" w:eastAsia="Times New Roman" w:hAnsi="Arial" w:cs="Arial"/>
          <w:color w:val="231F20"/>
          <w:sz w:val="24"/>
          <w:szCs w:val="24"/>
          <w:lang w:eastAsia="en-GB"/>
        </w:rPr>
        <w:t>The following agreement shall be signed on behalf of the winners of the cup or trophy:-</w:t>
      </w:r>
    </w:p>
    <w:p w14:paraId="2A1DFAD2" w14:textId="77777777" w:rsidR="009757D4" w:rsidRDefault="009757D4" w:rsidP="007751B6">
      <w:pPr>
        <w:pStyle w:val="ListParagraph"/>
        <w:spacing w:before="64" w:after="0" w:line="240" w:lineRule="auto"/>
        <w:ind w:left="1418" w:right="120"/>
        <w:jc w:val="both"/>
        <w:rPr>
          <w:rFonts w:ascii="Arial" w:eastAsia="Times New Roman" w:hAnsi="Arial" w:cs="Arial"/>
          <w:color w:val="231F20"/>
          <w:sz w:val="24"/>
          <w:szCs w:val="24"/>
          <w:lang w:eastAsia="en-GB"/>
        </w:rPr>
      </w:pPr>
      <w:r w:rsidRPr="009757D4">
        <w:rPr>
          <w:rFonts w:ascii="Arial" w:eastAsia="Times New Roman" w:hAnsi="Arial" w:cs="Arial"/>
          <w:color w:val="231F20"/>
          <w:sz w:val="24"/>
          <w:szCs w:val="24"/>
          <w:lang w:eastAsia="en-GB"/>
        </w:rPr>
        <w:t xml:space="preserve">“We (A) (name) and (B) (name), the Chairman and Secretary of FC (Limited), members of and representing the Club, having been declared winners of cup or trophy, and it having been delivered to us by the Competition, do hereby on behalf of the Club jointly and severally agree to return the cup or trophy to the Competition Secretary on or </w:t>
      </w:r>
      <w:r w:rsidRPr="00591B7E">
        <w:rPr>
          <w:rFonts w:ascii="Arial" w:eastAsia="Times New Roman" w:hAnsi="Arial" w:cs="Arial"/>
          <w:color w:val="231F20"/>
          <w:sz w:val="24"/>
          <w:szCs w:val="24"/>
          <w:lang w:eastAsia="en-GB"/>
        </w:rPr>
        <w:t xml:space="preserve">before </w:t>
      </w:r>
      <w:r w:rsidR="00591B7E">
        <w:rPr>
          <w:rFonts w:ascii="Arial" w:eastAsia="Times New Roman" w:hAnsi="Arial" w:cs="Arial"/>
          <w:color w:val="231F20"/>
          <w:sz w:val="24"/>
          <w:szCs w:val="24"/>
          <w:lang w:eastAsia="en-GB"/>
        </w:rPr>
        <w:t>1</w:t>
      </w:r>
      <w:r w:rsidR="00591B7E" w:rsidRPr="00591B7E">
        <w:rPr>
          <w:rFonts w:ascii="Arial" w:eastAsia="Times New Roman" w:hAnsi="Arial" w:cs="Arial"/>
          <w:color w:val="231F20"/>
          <w:sz w:val="24"/>
          <w:szCs w:val="24"/>
          <w:vertAlign w:val="superscript"/>
          <w:lang w:eastAsia="en-GB"/>
        </w:rPr>
        <w:t>st</w:t>
      </w:r>
      <w:r w:rsidR="00591B7E">
        <w:rPr>
          <w:rFonts w:ascii="Arial" w:eastAsia="Times New Roman" w:hAnsi="Arial" w:cs="Arial"/>
          <w:color w:val="231F20"/>
          <w:sz w:val="24"/>
          <w:szCs w:val="24"/>
          <w:lang w:eastAsia="en-GB"/>
        </w:rPr>
        <w:t xml:space="preserve"> May</w:t>
      </w:r>
      <w:r w:rsidRPr="00591B7E">
        <w:rPr>
          <w:rFonts w:ascii="Arial" w:eastAsia="Times New Roman" w:hAnsi="Arial" w:cs="Arial"/>
          <w:color w:val="231F20"/>
          <w:sz w:val="24"/>
          <w:szCs w:val="24"/>
          <w:lang w:eastAsia="en-GB"/>
        </w:rPr>
        <w:t>. If</w:t>
      </w:r>
      <w:r w:rsidRPr="009757D4">
        <w:rPr>
          <w:rFonts w:ascii="Arial" w:eastAsia="Times New Roman" w:hAnsi="Arial" w:cs="Arial"/>
          <w:color w:val="231F20"/>
          <w:sz w:val="24"/>
          <w:szCs w:val="24"/>
          <w:lang w:eastAsia="en-GB"/>
        </w:rPr>
        <w:t xml:space="preserve"> the cup or trophy is lost or damaged whilst under our care we agree to refund to the Competition the amount of its current value or the cost of its thorough repair.”</w:t>
      </w:r>
    </w:p>
    <w:p w14:paraId="5B2C1657" w14:textId="77777777" w:rsidR="009757D4" w:rsidRPr="009757D4" w:rsidRDefault="009757D4" w:rsidP="007751B6">
      <w:pPr>
        <w:pStyle w:val="ListParagraph"/>
        <w:spacing w:before="64" w:after="0" w:line="240" w:lineRule="auto"/>
        <w:ind w:left="1418" w:right="120"/>
        <w:jc w:val="both"/>
        <w:rPr>
          <w:rFonts w:ascii="Arial" w:hAnsi="Arial" w:cs="Arial"/>
          <w:sz w:val="24"/>
          <w:szCs w:val="24"/>
        </w:rPr>
      </w:pPr>
      <w:r w:rsidRPr="009757D4">
        <w:rPr>
          <w:rFonts w:ascii="Arial" w:eastAsia="Times New Roman" w:hAnsi="Arial" w:cs="Arial"/>
          <w:color w:val="231F20"/>
          <w:sz w:val="24"/>
          <w:szCs w:val="24"/>
          <w:lang w:eastAsia="en-GB"/>
        </w:rPr>
        <w:t>Failure to comply will result in a fine in accordance with the Fines Tariff.</w:t>
      </w:r>
    </w:p>
    <w:p w14:paraId="4561EF75" w14:textId="77777777" w:rsidR="001A6192" w:rsidRPr="009757D4" w:rsidRDefault="009757D4" w:rsidP="007751B6">
      <w:pPr>
        <w:pStyle w:val="ListParagraph"/>
        <w:numPr>
          <w:ilvl w:val="1"/>
          <w:numId w:val="1"/>
        </w:numPr>
        <w:spacing w:before="64" w:after="0" w:line="240" w:lineRule="auto"/>
        <w:ind w:left="1418" w:right="120"/>
        <w:jc w:val="both"/>
        <w:rPr>
          <w:rFonts w:ascii="Arial" w:hAnsi="Arial" w:cs="Arial"/>
          <w:sz w:val="24"/>
          <w:szCs w:val="24"/>
        </w:rPr>
      </w:pPr>
      <w:r w:rsidRPr="009757D4">
        <w:rPr>
          <w:rFonts w:ascii="Arial" w:eastAsia="Times New Roman" w:hAnsi="Arial" w:cs="Arial"/>
          <w:i/>
          <w:iCs/>
          <w:color w:val="231F20"/>
          <w:sz w:val="24"/>
          <w:szCs w:val="24"/>
          <w:lang w:eastAsia="en-GB"/>
        </w:rPr>
        <w:t>At the close of each Competition awards may/shall be made to the winners and runners-up if the funds of the Competition permit.</w:t>
      </w:r>
    </w:p>
    <w:p w14:paraId="592C2BE7" w14:textId="77777777" w:rsidR="00945893" w:rsidRPr="00945893" w:rsidRDefault="00945893" w:rsidP="007751B6">
      <w:pPr>
        <w:spacing w:before="112" w:after="0" w:line="240" w:lineRule="auto"/>
        <w:rPr>
          <w:rFonts w:ascii="Times New Roman" w:eastAsia="Times New Roman" w:hAnsi="Times New Roman" w:cs="Times New Roman"/>
          <w:color w:val="000000"/>
          <w:sz w:val="24"/>
          <w:szCs w:val="24"/>
          <w:lang w:eastAsia="en-GB"/>
        </w:rPr>
      </w:pPr>
      <w:r w:rsidRPr="00945893">
        <w:rPr>
          <w:rFonts w:ascii="Arial" w:eastAsia="Times New Roman" w:hAnsi="Arial" w:cs="Arial"/>
          <w:bCs/>
          <w:color w:val="231F20"/>
          <w:sz w:val="24"/>
          <w:szCs w:val="24"/>
          <w:lang w:eastAsia="en-GB"/>
        </w:rPr>
        <w:t>ALTERATION TO RULES</w:t>
      </w:r>
    </w:p>
    <w:p w14:paraId="0E9D12F0" w14:textId="77777777" w:rsidR="00945893" w:rsidRDefault="00945893" w:rsidP="007751B6">
      <w:pPr>
        <w:pStyle w:val="ListParagraph"/>
        <w:numPr>
          <w:ilvl w:val="0"/>
          <w:numId w:val="1"/>
        </w:numPr>
        <w:spacing w:before="62" w:after="0" w:line="240" w:lineRule="auto"/>
        <w:ind w:right="120"/>
        <w:jc w:val="both"/>
        <w:textAlignment w:val="baseline"/>
        <w:rPr>
          <w:rFonts w:ascii="Arial" w:eastAsia="Times New Roman" w:hAnsi="Arial" w:cs="Arial"/>
          <w:color w:val="231F20"/>
          <w:sz w:val="24"/>
          <w:szCs w:val="24"/>
          <w:lang w:eastAsia="en-GB"/>
        </w:rPr>
      </w:pPr>
    </w:p>
    <w:p w14:paraId="3AEC48BF" w14:textId="77777777" w:rsidR="00945893" w:rsidRPr="00945893" w:rsidRDefault="00945893" w:rsidP="007751B6">
      <w:pPr>
        <w:pStyle w:val="ListParagraph"/>
        <w:spacing w:before="62" w:after="0" w:line="240" w:lineRule="auto"/>
        <w:ind w:left="1440" w:right="120"/>
        <w:jc w:val="both"/>
        <w:textAlignment w:val="baseline"/>
        <w:rPr>
          <w:rFonts w:ascii="Arial" w:eastAsia="Times New Roman" w:hAnsi="Arial" w:cs="Arial"/>
          <w:color w:val="231F20"/>
          <w:sz w:val="24"/>
          <w:szCs w:val="24"/>
          <w:lang w:eastAsia="en-GB"/>
        </w:rPr>
      </w:pPr>
      <w:r w:rsidRPr="00945893">
        <w:rPr>
          <w:rFonts w:ascii="Arial" w:eastAsia="Times New Roman" w:hAnsi="Arial" w:cs="Arial"/>
          <w:color w:val="231F20"/>
          <w:sz w:val="24"/>
          <w:szCs w:val="24"/>
          <w:lang w:eastAsia="en-GB"/>
        </w:rPr>
        <w:t>Alterations, for which consent has been given by the Sanctioning Authority, shall be made to these Rules only at the AGM or at a SGM specially convened for the purpose called in accordance with Rule 9. Any alteration made during the Playing Season to these Rules shall not take effect until the following Playing Season.</w:t>
      </w:r>
    </w:p>
    <w:p w14:paraId="15AF8CC6" w14:textId="77777777" w:rsidR="00945893" w:rsidRPr="00945893" w:rsidRDefault="00945893" w:rsidP="007751B6">
      <w:pPr>
        <w:spacing w:before="57" w:after="0" w:line="240" w:lineRule="auto"/>
        <w:ind w:left="1418" w:right="120"/>
        <w:jc w:val="both"/>
        <w:rPr>
          <w:rFonts w:ascii="Times New Roman" w:eastAsia="Times New Roman" w:hAnsi="Times New Roman" w:cs="Times New Roman"/>
          <w:color w:val="000000"/>
          <w:sz w:val="24"/>
          <w:szCs w:val="24"/>
          <w:lang w:eastAsia="en-GB"/>
        </w:rPr>
      </w:pPr>
      <w:r w:rsidRPr="00945893">
        <w:rPr>
          <w:rFonts w:ascii="Arial" w:eastAsia="Times New Roman" w:hAnsi="Arial" w:cs="Arial"/>
          <w:color w:val="231F20"/>
          <w:sz w:val="24"/>
          <w:szCs w:val="24"/>
          <w:lang w:eastAsia="en-GB"/>
        </w:rPr>
        <w:t>Notice of proposed alterations to be considered at the AGM shall be</w:t>
      </w:r>
      <w:r>
        <w:rPr>
          <w:rFonts w:ascii="Arial" w:eastAsia="Times New Roman" w:hAnsi="Arial" w:cs="Arial"/>
          <w:color w:val="231F20"/>
          <w:sz w:val="24"/>
          <w:szCs w:val="24"/>
          <w:lang w:eastAsia="en-GB"/>
        </w:rPr>
        <w:t xml:space="preserve"> submitted to the Secretary by 1 July</w:t>
      </w:r>
      <w:r w:rsidRPr="00945893">
        <w:rPr>
          <w:rFonts w:ascii="Arial" w:eastAsia="Times New Roman" w:hAnsi="Arial" w:cs="Arial"/>
          <w:color w:val="231F20"/>
          <w:sz w:val="24"/>
          <w:szCs w:val="24"/>
          <w:lang w:eastAsia="en-GB"/>
        </w:rPr>
        <w:t xml:space="preserve"> in each year. The proposals, together with any proposals by the Management Committee, shall be circulated to the Clubs by </w:t>
      </w:r>
      <w:r w:rsidR="00591B7E">
        <w:rPr>
          <w:rFonts w:ascii="Arial" w:eastAsia="Times New Roman" w:hAnsi="Arial" w:cs="Arial"/>
          <w:color w:val="231F20"/>
          <w:sz w:val="24"/>
          <w:szCs w:val="24"/>
          <w:lang w:eastAsia="en-GB"/>
        </w:rPr>
        <w:t>15</w:t>
      </w:r>
      <w:r w:rsidR="00591B7E" w:rsidRPr="00591B7E">
        <w:rPr>
          <w:rFonts w:ascii="Arial" w:eastAsia="Times New Roman" w:hAnsi="Arial" w:cs="Arial"/>
          <w:color w:val="231F20"/>
          <w:sz w:val="24"/>
          <w:szCs w:val="24"/>
          <w:vertAlign w:val="superscript"/>
          <w:lang w:eastAsia="en-GB"/>
        </w:rPr>
        <w:t>th</w:t>
      </w:r>
      <w:r w:rsidR="00591B7E">
        <w:rPr>
          <w:rFonts w:ascii="Arial" w:eastAsia="Times New Roman" w:hAnsi="Arial" w:cs="Arial"/>
          <w:color w:val="231F20"/>
          <w:sz w:val="24"/>
          <w:szCs w:val="24"/>
          <w:lang w:eastAsia="en-GB"/>
        </w:rPr>
        <w:t xml:space="preserve"> July</w:t>
      </w:r>
      <w:r w:rsidRPr="00945893">
        <w:rPr>
          <w:rFonts w:ascii="Arial" w:eastAsia="Times New Roman" w:hAnsi="Arial" w:cs="Arial"/>
          <w:color w:val="231F20"/>
          <w:sz w:val="24"/>
          <w:szCs w:val="24"/>
          <w:lang w:eastAsia="en-GB"/>
        </w:rPr>
        <w:t xml:space="preserve"> and any amendments thereto shall be submitted to the Secretary by </w:t>
      </w:r>
      <w:r w:rsidR="00591B7E">
        <w:rPr>
          <w:rFonts w:ascii="Arial" w:eastAsia="Times New Roman" w:hAnsi="Arial" w:cs="Arial"/>
          <w:color w:val="231F20"/>
          <w:sz w:val="24"/>
          <w:szCs w:val="24"/>
          <w:lang w:eastAsia="en-GB"/>
        </w:rPr>
        <w:t>31</w:t>
      </w:r>
      <w:r w:rsidR="00591B7E" w:rsidRPr="00591B7E">
        <w:rPr>
          <w:rFonts w:ascii="Arial" w:eastAsia="Times New Roman" w:hAnsi="Arial" w:cs="Arial"/>
          <w:color w:val="231F20"/>
          <w:sz w:val="24"/>
          <w:szCs w:val="24"/>
          <w:vertAlign w:val="superscript"/>
          <w:lang w:eastAsia="en-GB"/>
        </w:rPr>
        <w:t>st</w:t>
      </w:r>
      <w:r w:rsidR="00591B7E">
        <w:rPr>
          <w:rFonts w:ascii="Arial" w:eastAsia="Times New Roman" w:hAnsi="Arial" w:cs="Arial"/>
          <w:color w:val="231F20"/>
          <w:sz w:val="24"/>
          <w:szCs w:val="24"/>
          <w:lang w:eastAsia="en-GB"/>
        </w:rPr>
        <w:t xml:space="preserve"> July</w:t>
      </w:r>
      <w:r w:rsidRPr="00945893">
        <w:rPr>
          <w:rFonts w:ascii="Arial" w:eastAsia="Times New Roman" w:hAnsi="Arial" w:cs="Arial"/>
          <w:color w:val="231F20"/>
          <w:sz w:val="24"/>
          <w:szCs w:val="24"/>
          <w:lang w:eastAsia="en-GB"/>
        </w:rPr>
        <w:t>. The proposals and proposed amendments thereto shall be circulated to Clubs with the notice of the AGM. A proposal to change a Rule shall be carried if a majority</w:t>
      </w:r>
      <w:r w:rsidR="00591B7E">
        <w:rPr>
          <w:rFonts w:ascii="Arial" w:eastAsia="Times New Roman" w:hAnsi="Arial" w:cs="Arial"/>
          <w:color w:val="231F20"/>
          <w:sz w:val="24"/>
          <w:szCs w:val="24"/>
          <w:lang w:eastAsia="en-GB"/>
        </w:rPr>
        <w:t xml:space="preserve"> </w:t>
      </w:r>
      <w:r w:rsidRPr="00945893">
        <w:rPr>
          <w:rFonts w:ascii="Arial" w:eastAsia="Times New Roman" w:hAnsi="Arial" w:cs="Arial"/>
          <w:color w:val="231F20"/>
          <w:sz w:val="24"/>
          <w:szCs w:val="24"/>
          <w:lang w:eastAsia="en-GB"/>
        </w:rPr>
        <w:t>of those present, entitled to vote and voting are in favour.</w:t>
      </w:r>
    </w:p>
    <w:p w14:paraId="0AB8430D" w14:textId="77777777" w:rsidR="00945893" w:rsidRPr="00945893" w:rsidRDefault="00945893" w:rsidP="007751B6">
      <w:pPr>
        <w:spacing w:before="57" w:after="0" w:line="240" w:lineRule="auto"/>
        <w:ind w:left="1418" w:right="120"/>
        <w:jc w:val="both"/>
        <w:rPr>
          <w:rFonts w:ascii="Times New Roman" w:eastAsia="Times New Roman" w:hAnsi="Times New Roman" w:cs="Times New Roman"/>
          <w:color w:val="000000"/>
          <w:sz w:val="24"/>
          <w:szCs w:val="24"/>
          <w:lang w:eastAsia="en-GB"/>
        </w:rPr>
      </w:pPr>
      <w:r w:rsidRPr="00945893">
        <w:rPr>
          <w:rFonts w:ascii="Arial" w:eastAsia="Times New Roman" w:hAnsi="Arial" w:cs="Arial"/>
          <w:color w:val="231F20"/>
          <w:sz w:val="24"/>
          <w:szCs w:val="24"/>
          <w:lang w:eastAsia="en-GB"/>
        </w:rPr>
        <w:t xml:space="preserve">A copy of the proposed alterations to Rules to be considered at the AGM or SGM shall be submitted to the Sanctioning Authority or The FA (as applicable) </w:t>
      </w:r>
      <w:r w:rsidRPr="00591B7E">
        <w:rPr>
          <w:rFonts w:ascii="Arial" w:eastAsia="Times New Roman" w:hAnsi="Arial" w:cs="Arial"/>
          <w:color w:val="231F20"/>
          <w:sz w:val="24"/>
          <w:szCs w:val="24"/>
          <w:lang w:eastAsia="en-GB"/>
        </w:rPr>
        <w:t>at least 28 days prior to the date of the meeting.</w:t>
      </w:r>
    </w:p>
    <w:p w14:paraId="59F10943" w14:textId="77777777" w:rsidR="00945893" w:rsidRDefault="00945893" w:rsidP="007751B6">
      <w:pPr>
        <w:spacing w:before="111" w:after="0" w:line="240" w:lineRule="auto"/>
        <w:rPr>
          <w:rFonts w:ascii="Times New Roman" w:eastAsia="Times New Roman" w:hAnsi="Times New Roman" w:cs="Times New Roman"/>
          <w:color w:val="000000"/>
          <w:sz w:val="24"/>
          <w:szCs w:val="24"/>
          <w:lang w:eastAsia="en-GB"/>
        </w:rPr>
      </w:pPr>
      <w:r w:rsidRPr="00945893">
        <w:rPr>
          <w:rFonts w:ascii="Arial" w:eastAsia="Times New Roman" w:hAnsi="Arial" w:cs="Arial"/>
          <w:bCs/>
          <w:color w:val="231F20"/>
          <w:sz w:val="24"/>
          <w:szCs w:val="24"/>
          <w:lang w:eastAsia="en-GB"/>
        </w:rPr>
        <w:t>FINANCE</w:t>
      </w:r>
    </w:p>
    <w:p w14:paraId="0EFD2A62" w14:textId="77777777" w:rsidR="004B4927" w:rsidRPr="004B4927" w:rsidRDefault="004B4927" w:rsidP="007751B6">
      <w:pPr>
        <w:pStyle w:val="ListParagraph"/>
        <w:numPr>
          <w:ilvl w:val="0"/>
          <w:numId w:val="1"/>
        </w:numPr>
        <w:spacing w:before="111" w:after="0" w:line="240" w:lineRule="auto"/>
        <w:rPr>
          <w:rFonts w:ascii="Times New Roman" w:eastAsia="Times New Roman" w:hAnsi="Times New Roman" w:cs="Times New Roman"/>
          <w:color w:val="000000"/>
          <w:sz w:val="24"/>
          <w:szCs w:val="24"/>
          <w:lang w:eastAsia="en-GB"/>
        </w:rPr>
      </w:pPr>
    </w:p>
    <w:p w14:paraId="214F9951" w14:textId="77777777" w:rsidR="004B4927" w:rsidRDefault="00945893" w:rsidP="007751B6">
      <w:pPr>
        <w:pStyle w:val="ListParagraph"/>
        <w:numPr>
          <w:ilvl w:val="1"/>
          <w:numId w:val="1"/>
        </w:numPr>
        <w:spacing w:before="57" w:after="0" w:line="240" w:lineRule="auto"/>
        <w:ind w:left="1418" w:right="121"/>
        <w:jc w:val="both"/>
        <w:textAlignment w:val="baseline"/>
        <w:rPr>
          <w:rFonts w:ascii="Arial" w:eastAsia="Times New Roman" w:hAnsi="Arial" w:cs="Arial"/>
          <w:color w:val="231F20"/>
          <w:sz w:val="24"/>
          <w:szCs w:val="24"/>
          <w:lang w:eastAsia="en-GB"/>
        </w:rPr>
      </w:pPr>
      <w:r w:rsidRPr="004B4927">
        <w:rPr>
          <w:rFonts w:ascii="Arial" w:eastAsia="Times New Roman" w:hAnsi="Arial" w:cs="Arial"/>
          <w:color w:val="231F20"/>
          <w:sz w:val="24"/>
          <w:szCs w:val="24"/>
          <w:lang w:eastAsia="en-GB"/>
        </w:rPr>
        <w:t>The Management Committee shall determine with which bank or other financial institution the funds of the Competition will be lodged.</w:t>
      </w:r>
    </w:p>
    <w:p w14:paraId="05B9763F" w14:textId="77777777" w:rsidR="004B4927" w:rsidRDefault="00945893" w:rsidP="007751B6">
      <w:pPr>
        <w:pStyle w:val="ListParagraph"/>
        <w:numPr>
          <w:ilvl w:val="1"/>
          <w:numId w:val="1"/>
        </w:numPr>
        <w:spacing w:before="57" w:after="0" w:line="240" w:lineRule="auto"/>
        <w:ind w:left="1418" w:right="121"/>
        <w:jc w:val="both"/>
        <w:textAlignment w:val="baseline"/>
        <w:rPr>
          <w:rFonts w:ascii="Arial" w:eastAsia="Times New Roman" w:hAnsi="Arial" w:cs="Arial"/>
          <w:color w:val="231F20"/>
          <w:sz w:val="24"/>
          <w:szCs w:val="24"/>
          <w:lang w:eastAsia="en-GB"/>
        </w:rPr>
      </w:pPr>
      <w:r w:rsidRPr="00945893">
        <w:rPr>
          <w:rFonts w:ascii="Arial" w:eastAsia="Times New Roman" w:hAnsi="Arial" w:cs="Arial"/>
          <w:color w:val="231F20"/>
          <w:sz w:val="24"/>
          <w:szCs w:val="24"/>
          <w:lang w:eastAsia="en-GB"/>
        </w:rPr>
        <w:t>All expenditure in excess of £</w:t>
      </w:r>
      <w:r w:rsidRPr="004B4927">
        <w:rPr>
          <w:rFonts w:ascii="Arial" w:eastAsia="Times New Roman" w:hAnsi="Arial" w:cs="Arial"/>
          <w:color w:val="231F20"/>
          <w:sz w:val="24"/>
          <w:szCs w:val="24"/>
          <w:lang w:eastAsia="en-GB"/>
        </w:rPr>
        <w:t>100</w:t>
      </w:r>
      <w:r w:rsidRPr="00945893">
        <w:rPr>
          <w:rFonts w:ascii="Arial" w:eastAsia="Times New Roman" w:hAnsi="Arial" w:cs="Arial"/>
          <w:color w:val="231F20"/>
          <w:sz w:val="24"/>
          <w:szCs w:val="24"/>
          <w:lang w:eastAsia="en-GB"/>
        </w:rPr>
        <w:t xml:space="preserve"> shall be approved by the Management Committee. Cheques shall be signed by at least two Officers nominated by the Management Committee.</w:t>
      </w:r>
    </w:p>
    <w:p w14:paraId="36F9FCBE" w14:textId="77777777" w:rsidR="004B4927" w:rsidRPr="004B4927" w:rsidRDefault="00945893" w:rsidP="007751B6">
      <w:pPr>
        <w:pStyle w:val="ListParagraph"/>
        <w:numPr>
          <w:ilvl w:val="1"/>
          <w:numId w:val="1"/>
        </w:numPr>
        <w:spacing w:before="57" w:after="0" w:line="240" w:lineRule="auto"/>
        <w:ind w:left="1418" w:right="121"/>
        <w:jc w:val="both"/>
        <w:textAlignment w:val="baseline"/>
        <w:rPr>
          <w:rFonts w:ascii="Arial" w:hAnsi="Arial" w:cs="Arial"/>
          <w:sz w:val="24"/>
          <w:szCs w:val="24"/>
        </w:rPr>
      </w:pPr>
      <w:r w:rsidRPr="00945893">
        <w:rPr>
          <w:rFonts w:ascii="Arial" w:eastAsia="Times New Roman" w:hAnsi="Arial" w:cs="Arial"/>
          <w:color w:val="231F20"/>
          <w:sz w:val="24"/>
          <w:szCs w:val="24"/>
          <w:lang w:eastAsia="en-GB"/>
        </w:rPr>
        <w:t xml:space="preserve">The financial year of the Competition will end on </w:t>
      </w:r>
      <w:r w:rsidRPr="004B4927">
        <w:rPr>
          <w:rFonts w:ascii="Arial" w:eastAsia="Times New Roman" w:hAnsi="Arial" w:cs="Arial"/>
          <w:color w:val="231F20"/>
          <w:sz w:val="24"/>
          <w:szCs w:val="24"/>
          <w:lang w:eastAsia="en-GB"/>
        </w:rPr>
        <w:t>1 August.</w:t>
      </w:r>
    </w:p>
    <w:p w14:paraId="2F61E528" w14:textId="77777777" w:rsidR="009757D4" w:rsidRPr="004B4927" w:rsidRDefault="00945893" w:rsidP="007751B6">
      <w:pPr>
        <w:pStyle w:val="ListParagraph"/>
        <w:numPr>
          <w:ilvl w:val="1"/>
          <w:numId w:val="1"/>
        </w:numPr>
        <w:spacing w:before="57" w:after="0" w:line="240" w:lineRule="auto"/>
        <w:ind w:left="1418" w:right="121"/>
        <w:jc w:val="both"/>
        <w:textAlignment w:val="baseline"/>
        <w:rPr>
          <w:rFonts w:ascii="Arial" w:hAnsi="Arial" w:cs="Arial"/>
          <w:sz w:val="24"/>
          <w:szCs w:val="24"/>
        </w:rPr>
      </w:pPr>
      <w:r w:rsidRPr="004B4927">
        <w:rPr>
          <w:rFonts w:ascii="Arial" w:eastAsia="Times New Roman" w:hAnsi="Arial" w:cs="Arial"/>
          <w:color w:val="231F20"/>
          <w:sz w:val="24"/>
          <w:szCs w:val="24"/>
          <w:lang w:eastAsia="en-GB"/>
        </w:rPr>
        <w:t xml:space="preserve">The books, or a certified balance sheet, of a Competition shall be prepared and shall be </w:t>
      </w:r>
      <w:r w:rsidRPr="004B4927">
        <w:rPr>
          <w:rFonts w:ascii="Arial" w:eastAsia="Times New Roman" w:hAnsi="Arial" w:cs="Arial"/>
          <w:iCs/>
          <w:color w:val="231F20"/>
          <w:sz w:val="24"/>
          <w:szCs w:val="24"/>
          <w:lang w:eastAsia="en-GB"/>
        </w:rPr>
        <w:t>verified</w:t>
      </w:r>
      <w:r w:rsidRPr="004B4927">
        <w:rPr>
          <w:rFonts w:ascii="Arial" w:eastAsia="Times New Roman" w:hAnsi="Arial" w:cs="Arial"/>
          <w:i/>
          <w:iCs/>
          <w:color w:val="231F20"/>
          <w:sz w:val="24"/>
          <w:szCs w:val="24"/>
          <w:lang w:eastAsia="en-GB"/>
        </w:rPr>
        <w:t xml:space="preserve"> </w:t>
      </w:r>
      <w:r w:rsidRPr="004B4927">
        <w:rPr>
          <w:rFonts w:ascii="Arial" w:eastAsia="Times New Roman" w:hAnsi="Arial" w:cs="Arial"/>
          <w:color w:val="231F20"/>
          <w:sz w:val="24"/>
          <w:szCs w:val="24"/>
          <w:lang w:eastAsia="en-GB"/>
        </w:rPr>
        <w:t>annually by a suitably qualified person(s) who shall be appointed at the AGM.</w:t>
      </w:r>
    </w:p>
    <w:p w14:paraId="59A10B18" w14:textId="77777777" w:rsidR="004B4927" w:rsidRPr="004B4927" w:rsidRDefault="004B4927" w:rsidP="007751B6">
      <w:pPr>
        <w:spacing w:after="0" w:line="240" w:lineRule="auto"/>
        <w:rPr>
          <w:rFonts w:ascii="Times New Roman" w:eastAsia="Times New Roman" w:hAnsi="Times New Roman" w:cs="Times New Roman"/>
          <w:color w:val="000000"/>
          <w:sz w:val="24"/>
          <w:szCs w:val="24"/>
          <w:lang w:eastAsia="en-GB"/>
        </w:rPr>
      </w:pPr>
      <w:r w:rsidRPr="004B4927">
        <w:rPr>
          <w:rFonts w:ascii="Arial" w:eastAsia="Times New Roman" w:hAnsi="Arial" w:cs="Arial"/>
          <w:bCs/>
          <w:color w:val="231F20"/>
          <w:sz w:val="24"/>
          <w:szCs w:val="24"/>
          <w:lang w:eastAsia="en-GB"/>
        </w:rPr>
        <w:t>INSURANCE</w:t>
      </w:r>
    </w:p>
    <w:p w14:paraId="12337036" w14:textId="77777777" w:rsidR="007F7850" w:rsidRDefault="007F7850" w:rsidP="007751B6">
      <w:pPr>
        <w:pStyle w:val="ListParagraph"/>
        <w:numPr>
          <w:ilvl w:val="0"/>
          <w:numId w:val="1"/>
        </w:numPr>
        <w:spacing w:before="62" w:after="0" w:line="240" w:lineRule="auto"/>
        <w:ind w:right="9"/>
        <w:jc w:val="both"/>
        <w:textAlignment w:val="baseline"/>
        <w:rPr>
          <w:rFonts w:ascii="Arial" w:eastAsia="Times New Roman" w:hAnsi="Arial" w:cs="Arial"/>
          <w:color w:val="231F20"/>
          <w:sz w:val="24"/>
          <w:szCs w:val="24"/>
          <w:lang w:eastAsia="en-GB"/>
        </w:rPr>
      </w:pPr>
    </w:p>
    <w:p w14:paraId="5A648EF3" w14:textId="77777777" w:rsidR="007F7850" w:rsidRPr="007F7850" w:rsidRDefault="004B4927" w:rsidP="007751B6">
      <w:pPr>
        <w:pStyle w:val="ListParagraph"/>
        <w:numPr>
          <w:ilvl w:val="1"/>
          <w:numId w:val="1"/>
        </w:numPr>
        <w:spacing w:before="57" w:after="0" w:line="240" w:lineRule="auto"/>
        <w:ind w:right="11"/>
        <w:jc w:val="both"/>
        <w:textAlignment w:val="baseline"/>
        <w:rPr>
          <w:rFonts w:ascii="Times New Roman" w:eastAsia="Times New Roman" w:hAnsi="Times New Roman" w:cs="Times New Roman"/>
          <w:color w:val="000000"/>
          <w:sz w:val="24"/>
          <w:szCs w:val="24"/>
          <w:lang w:eastAsia="en-GB"/>
        </w:rPr>
      </w:pPr>
      <w:r w:rsidRPr="007F7850">
        <w:rPr>
          <w:rFonts w:ascii="Arial" w:eastAsia="Times New Roman" w:hAnsi="Arial" w:cs="Arial"/>
          <w:color w:val="231F20"/>
          <w:sz w:val="24"/>
          <w:szCs w:val="24"/>
          <w:lang w:eastAsia="en-GB"/>
        </w:rPr>
        <w:t>All Clubs must have valid public liability insurance cover of at least ten million pounds (£10,000,000) at all times.</w:t>
      </w:r>
    </w:p>
    <w:p w14:paraId="5ECCD71E" w14:textId="77777777" w:rsidR="007F7850" w:rsidRPr="00591B7E" w:rsidRDefault="004B4927" w:rsidP="007751B6">
      <w:pPr>
        <w:pStyle w:val="ListParagraph"/>
        <w:numPr>
          <w:ilvl w:val="1"/>
          <w:numId w:val="1"/>
        </w:numPr>
        <w:spacing w:before="57" w:after="0" w:line="240" w:lineRule="auto"/>
        <w:ind w:right="52"/>
        <w:jc w:val="both"/>
        <w:textAlignment w:val="baseline"/>
        <w:rPr>
          <w:rFonts w:ascii="Times New Roman" w:eastAsia="Times New Roman" w:hAnsi="Times New Roman" w:cs="Times New Roman"/>
          <w:color w:val="000000"/>
          <w:sz w:val="24"/>
          <w:szCs w:val="24"/>
          <w:lang w:eastAsia="en-GB"/>
        </w:rPr>
      </w:pPr>
      <w:r w:rsidRPr="007F7850">
        <w:rPr>
          <w:rFonts w:ascii="Arial" w:eastAsia="Times New Roman" w:hAnsi="Arial" w:cs="Arial"/>
          <w:color w:val="231F20"/>
          <w:sz w:val="24"/>
          <w:szCs w:val="24"/>
          <w:lang w:eastAsia="en-GB"/>
        </w:rPr>
        <w:t xml:space="preserve">All Clubs must have valid personal accident cover for all Players registered with them from time to time. The Players’ personal accident insurance cover must be in </w:t>
      </w:r>
      <w:r w:rsidRPr="007F7850">
        <w:rPr>
          <w:rFonts w:ascii="Arial" w:eastAsia="Times New Roman" w:hAnsi="Arial" w:cs="Arial"/>
          <w:color w:val="231F20"/>
          <w:sz w:val="24"/>
          <w:szCs w:val="24"/>
          <w:lang w:eastAsia="en-GB"/>
        </w:rPr>
        <w:lastRenderedPageBreak/>
        <w:t xml:space="preserve">place prior to the Club taking part in any Competition Match and shall be at least equal to the minimum recommended cover determined from time to time by the Sanctioning Authority. In instances where The FA is the Sanctioning Authority, the </w:t>
      </w:r>
      <w:r w:rsidRPr="00591B7E">
        <w:rPr>
          <w:rFonts w:ascii="Arial" w:eastAsia="Times New Roman" w:hAnsi="Arial" w:cs="Arial"/>
          <w:color w:val="231F20"/>
          <w:sz w:val="24"/>
          <w:szCs w:val="24"/>
          <w:lang w:eastAsia="en-GB"/>
        </w:rPr>
        <w:t>minimum recommended cover will be the cover required by the Affiliated Association to which a Club affiliates.</w:t>
      </w:r>
    </w:p>
    <w:p w14:paraId="736587BE" w14:textId="77777777" w:rsidR="004B4927" w:rsidRPr="00591B7E" w:rsidRDefault="004B4927" w:rsidP="007751B6">
      <w:pPr>
        <w:pStyle w:val="ListParagraph"/>
        <w:spacing w:before="57" w:after="0" w:line="240" w:lineRule="auto"/>
        <w:ind w:left="1440" w:right="52"/>
        <w:jc w:val="both"/>
        <w:textAlignment w:val="baseline"/>
        <w:rPr>
          <w:rFonts w:ascii="Times New Roman" w:eastAsia="Times New Roman" w:hAnsi="Times New Roman" w:cs="Times New Roman"/>
          <w:color w:val="000000"/>
          <w:sz w:val="24"/>
          <w:szCs w:val="24"/>
          <w:lang w:eastAsia="en-GB"/>
        </w:rPr>
      </w:pPr>
      <w:r w:rsidRPr="00591B7E">
        <w:rPr>
          <w:rFonts w:ascii="Arial" w:eastAsia="Times New Roman" w:hAnsi="Arial" w:cs="Arial"/>
          <w:color w:val="231F20"/>
          <w:sz w:val="24"/>
          <w:szCs w:val="24"/>
          <w:lang w:eastAsia="en-GB"/>
        </w:rPr>
        <w:t>Failure to comply with Rule 16(A) or 16(B) will result in a fine in accordance with the Fines Tariff.</w:t>
      </w:r>
    </w:p>
    <w:p w14:paraId="191568CE" w14:textId="77777777" w:rsidR="007F7850" w:rsidRPr="007F7850" w:rsidRDefault="007F7850" w:rsidP="007751B6">
      <w:pPr>
        <w:spacing w:before="112" w:after="0" w:line="240" w:lineRule="auto"/>
        <w:rPr>
          <w:rFonts w:ascii="Times New Roman" w:eastAsia="Times New Roman" w:hAnsi="Times New Roman" w:cs="Times New Roman"/>
          <w:color w:val="000000"/>
          <w:sz w:val="24"/>
          <w:szCs w:val="24"/>
          <w:lang w:eastAsia="en-GB"/>
        </w:rPr>
      </w:pPr>
      <w:r w:rsidRPr="00591B7E">
        <w:rPr>
          <w:rFonts w:ascii="Arial" w:eastAsia="Times New Roman" w:hAnsi="Arial" w:cs="Arial"/>
          <w:bCs/>
          <w:color w:val="231F20"/>
          <w:sz w:val="24"/>
          <w:szCs w:val="24"/>
          <w:lang w:eastAsia="en-GB"/>
        </w:rPr>
        <w:t>DISSOLUTION</w:t>
      </w:r>
    </w:p>
    <w:p w14:paraId="65626626" w14:textId="77777777" w:rsidR="007F7850" w:rsidRDefault="007F7850" w:rsidP="007751B6">
      <w:pPr>
        <w:pStyle w:val="ListParagraph"/>
        <w:numPr>
          <w:ilvl w:val="0"/>
          <w:numId w:val="1"/>
        </w:numPr>
        <w:spacing w:before="63" w:after="0" w:line="240" w:lineRule="auto"/>
        <w:ind w:right="9"/>
        <w:jc w:val="both"/>
        <w:textAlignment w:val="baseline"/>
        <w:rPr>
          <w:rFonts w:ascii="Arial" w:eastAsia="Times New Roman" w:hAnsi="Arial" w:cs="Arial"/>
          <w:color w:val="231F20"/>
          <w:sz w:val="24"/>
          <w:szCs w:val="24"/>
          <w:lang w:eastAsia="en-GB"/>
        </w:rPr>
      </w:pPr>
    </w:p>
    <w:p w14:paraId="0AF5AC4E" w14:textId="77777777" w:rsidR="007F7850" w:rsidRDefault="007F7850" w:rsidP="007751B6">
      <w:pPr>
        <w:pStyle w:val="ListParagraph"/>
        <w:numPr>
          <w:ilvl w:val="1"/>
          <w:numId w:val="1"/>
        </w:numPr>
        <w:spacing w:before="57" w:after="0" w:line="240" w:lineRule="auto"/>
        <w:ind w:right="9"/>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Dissolution of the Competition shall be by resolution approved at a SGM by a majority of three quarters (3/4) of the members present and shall take effect from the date of the relevant SGM.</w:t>
      </w:r>
    </w:p>
    <w:p w14:paraId="0DDFE06A" w14:textId="77777777" w:rsidR="007F7850" w:rsidRDefault="007F7850" w:rsidP="007751B6">
      <w:pPr>
        <w:pStyle w:val="ListParagraph"/>
        <w:numPr>
          <w:ilvl w:val="1"/>
          <w:numId w:val="1"/>
        </w:numPr>
        <w:spacing w:before="57" w:after="0" w:line="240" w:lineRule="auto"/>
        <w:ind w:right="9"/>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In the event of the dissolution of the Competition, the members of the Management Committee are responsible for the winding up of the assets and liabilities of the Competition.</w:t>
      </w:r>
    </w:p>
    <w:p w14:paraId="60B0FF33" w14:textId="77777777" w:rsidR="007F7850" w:rsidRDefault="007F7850" w:rsidP="007751B6">
      <w:pPr>
        <w:pStyle w:val="ListParagraph"/>
        <w:numPr>
          <w:ilvl w:val="1"/>
          <w:numId w:val="1"/>
        </w:numPr>
        <w:spacing w:before="65" w:after="0" w:line="240" w:lineRule="auto"/>
        <w:ind w:right="9"/>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The Management Committee shall deal with any surplus assets as follows:</w:t>
      </w:r>
    </w:p>
    <w:p w14:paraId="013B2651" w14:textId="77777777" w:rsidR="007F7850" w:rsidRDefault="007F7850" w:rsidP="007751B6">
      <w:pPr>
        <w:pStyle w:val="ListParagraph"/>
        <w:numPr>
          <w:ilvl w:val="2"/>
          <w:numId w:val="1"/>
        </w:numPr>
        <w:spacing w:before="57" w:after="0" w:line="240" w:lineRule="auto"/>
        <w:ind w:right="9"/>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Authority.</w:t>
      </w:r>
    </w:p>
    <w:p w14:paraId="55399C49" w14:textId="77777777" w:rsidR="007F7850" w:rsidRDefault="007F7850" w:rsidP="007751B6">
      <w:pPr>
        <w:pStyle w:val="ListParagraph"/>
        <w:numPr>
          <w:ilvl w:val="2"/>
          <w:numId w:val="1"/>
        </w:numPr>
        <w:spacing w:before="57" w:after="0" w:line="240" w:lineRule="auto"/>
        <w:ind w:right="9"/>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If a Competition is discontinued for any reason a trophy or any other presentation shall be returned to the donor if the conditions attached to it so provide or, if not, dealt with as the Sanctioning Authority may decide.</w:t>
      </w:r>
    </w:p>
    <w:p w14:paraId="1E2D7277" w14:textId="77777777" w:rsidR="007F7850" w:rsidRDefault="007F7850" w:rsidP="007751B6">
      <w:pPr>
        <w:pStyle w:val="Heading1"/>
        <w:spacing w:after="240" w:line="240" w:lineRule="auto"/>
      </w:pPr>
      <w:r>
        <w:t>MATCH RELATED RULES</w:t>
      </w:r>
    </w:p>
    <w:p w14:paraId="508D0B48" w14:textId="77777777" w:rsidR="007F7850" w:rsidRPr="007F7850" w:rsidRDefault="007F7850" w:rsidP="007751B6">
      <w:pPr>
        <w:spacing w:before="112" w:after="0" w:line="240" w:lineRule="auto"/>
        <w:rPr>
          <w:rFonts w:ascii="Times New Roman" w:eastAsia="Times New Roman" w:hAnsi="Times New Roman" w:cs="Times New Roman"/>
          <w:color w:val="000000"/>
          <w:sz w:val="24"/>
          <w:szCs w:val="24"/>
          <w:lang w:eastAsia="en-GB"/>
        </w:rPr>
      </w:pPr>
      <w:r w:rsidRPr="007F7850">
        <w:rPr>
          <w:rFonts w:ascii="Arial" w:eastAsia="Times New Roman" w:hAnsi="Arial" w:cs="Arial"/>
          <w:bCs/>
          <w:color w:val="231F20"/>
          <w:sz w:val="24"/>
          <w:szCs w:val="24"/>
          <w:lang w:eastAsia="en-GB"/>
        </w:rPr>
        <w:t>QUALIFICATION OF PLAYERS</w:t>
      </w:r>
    </w:p>
    <w:p w14:paraId="4DF6B102" w14:textId="77777777" w:rsidR="00B741A9" w:rsidRDefault="00B741A9" w:rsidP="007751B6">
      <w:pPr>
        <w:pStyle w:val="ListParagraph"/>
        <w:numPr>
          <w:ilvl w:val="0"/>
          <w:numId w:val="1"/>
        </w:numPr>
        <w:spacing w:before="62" w:after="0" w:line="240" w:lineRule="auto"/>
        <w:ind w:right="120"/>
        <w:jc w:val="both"/>
        <w:textAlignment w:val="baseline"/>
        <w:rPr>
          <w:rFonts w:ascii="Arial" w:eastAsia="Times New Roman" w:hAnsi="Arial" w:cs="Arial"/>
          <w:color w:val="231F20"/>
          <w:sz w:val="24"/>
          <w:szCs w:val="24"/>
          <w:lang w:eastAsia="en-GB"/>
        </w:rPr>
      </w:pPr>
    </w:p>
    <w:p w14:paraId="0BF16A21" w14:textId="77777777" w:rsidR="00B741A9" w:rsidRDefault="007F7850" w:rsidP="007751B6">
      <w:pPr>
        <w:pStyle w:val="ListParagraph"/>
        <w:numPr>
          <w:ilvl w:val="1"/>
          <w:numId w:val="1"/>
        </w:numPr>
        <w:spacing w:before="64" w:after="0" w:line="240" w:lineRule="auto"/>
        <w:ind w:right="122"/>
        <w:jc w:val="both"/>
        <w:textAlignment w:val="baseline"/>
        <w:rPr>
          <w:rFonts w:ascii="Arial" w:eastAsia="Times New Roman" w:hAnsi="Arial" w:cs="Arial"/>
          <w:color w:val="231F20"/>
          <w:sz w:val="24"/>
          <w:szCs w:val="24"/>
          <w:lang w:eastAsia="en-GB"/>
        </w:rPr>
      </w:pPr>
      <w:r w:rsidRPr="00B741A9">
        <w:rPr>
          <w:rFonts w:ascii="Arial" w:eastAsia="Times New Roman" w:hAnsi="Arial" w:cs="Arial"/>
          <w:color w:val="231F20"/>
          <w:sz w:val="24"/>
          <w:szCs w:val="24"/>
          <w:lang w:eastAsia="en-GB"/>
        </w:rPr>
        <w:t>A Player is one who, being in all other respects eligible, has:</w:t>
      </w:r>
    </w:p>
    <w:p w14:paraId="478123A4" w14:textId="77777777" w:rsidR="00B741A9" w:rsidRPr="00591B7E" w:rsidRDefault="007F7850" w:rsidP="007751B6">
      <w:pPr>
        <w:pStyle w:val="ListParagraph"/>
        <w:numPr>
          <w:ilvl w:val="2"/>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 xml:space="preserve">signed </w:t>
      </w:r>
      <w:r w:rsidR="005A0A61" w:rsidRPr="00591B7E">
        <w:rPr>
          <w:rFonts w:ascii="Arial" w:eastAsia="Times New Roman" w:hAnsi="Arial" w:cs="Arial"/>
          <w:color w:val="FF0000"/>
          <w:sz w:val="24"/>
          <w:szCs w:val="24"/>
          <w:highlight w:val="green"/>
          <w:lang w:eastAsia="en-GB"/>
        </w:rPr>
        <w:t>(or allowed to be signed on his behalf</w:t>
      </w:r>
      <w:r w:rsidR="005A0A61" w:rsidRPr="00591B7E">
        <w:rPr>
          <w:rFonts w:ascii="Arial" w:eastAsia="Times New Roman" w:hAnsi="Arial" w:cs="Arial"/>
          <w:color w:val="231F20"/>
          <w:sz w:val="24"/>
          <w:szCs w:val="24"/>
          <w:highlight w:val="green"/>
          <w:lang w:eastAsia="en-GB"/>
        </w:rPr>
        <w:t>)</w:t>
      </w:r>
      <w:r w:rsidR="005A0A61">
        <w:rPr>
          <w:rFonts w:ascii="Arial" w:eastAsia="Times New Roman" w:hAnsi="Arial" w:cs="Arial"/>
          <w:color w:val="231F20"/>
          <w:sz w:val="24"/>
          <w:szCs w:val="24"/>
          <w:lang w:eastAsia="en-GB"/>
        </w:rPr>
        <w:t xml:space="preserve"> </w:t>
      </w:r>
      <w:r w:rsidRPr="007F7850">
        <w:rPr>
          <w:rFonts w:ascii="Arial" w:eastAsia="Times New Roman" w:hAnsi="Arial" w:cs="Arial"/>
          <w:color w:val="231F20"/>
          <w:sz w:val="24"/>
          <w:szCs w:val="24"/>
          <w:lang w:eastAsia="en-GB"/>
        </w:rPr>
        <w:t xml:space="preserve">a fully and correctly completed Competition registration form in ink, countersigned by an Officer of the Club, which is submitted to the Competition </w:t>
      </w:r>
      <w:r w:rsidR="00B741A9" w:rsidRPr="00B741A9">
        <w:rPr>
          <w:rFonts w:ascii="Arial" w:eastAsia="Times New Roman" w:hAnsi="Arial" w:cs="Arial"/>
          <w:color w:val="231F20"/>
          <w:sz w:val="24"/>
          <w:szCs w:val="24"/>
          <w:lang w:eastAsia="en-GB"/>
        </w:rPr>
        <w:t>21</w:t>
      </w:r>
      <w:r w:rsidRPr="007F7850">
        <w:rPr>
          <w:rFonts w:ascii="Arial" w:eastAsia="Times New Roman" w:hAnsi="Arial" w:cs="Arial"/>
          <w:color w:val="231F20"/>
          <w:sz w:val="24"/>
          <w:szCs w:val="24"/>
          <w:lang w:eastAsia="en-GB"/>
        </w:rPr>
        <w:t xml:space="preserve"> days prior to the Player playing and whose registration has been confirmed by the Competition prior to that </w:t>
      </w:r>
      <w:r w:rsidRPr="00591B7E">
        <w:rPr>
          <w:rFonts w:ascii="Arial" w:eastAsia="Times New Roman" w:hAnsi="Arial" w:cs="Arial"/>
          <w:color w:val="231F20"/>
          <w:sz w:val="24"/>
          <w:szCs w:val="24"/>
          <w:lang w:eastAsia="en-GB"/>
        </w:rPr>
        <w:t>Player playing in a Competition Match;</w:t>
      </w:r>
    </w:p>
    <w:p w14:paraId="40413880" w14:textId="77777777" w:rsidR="00B741A9" w:rsidRPr="00591B7E" w:rsidRDefault="007F7850" w:rsidP="007751B6">
      <w:pPr>
        <w:pStyle w:val="ListParagraph"/>
        <w:spacing w:before="57" w:after="0" w:line="240" w:lineRule="auto"/>
        <w:ind w:left="2160"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Or</w:t>
      </w:r>
    </w:p>
    <w:p w14:paraId="21214BE3" w14:textId="77777777" w:rsidR="00591B7E" w:rsidRDefault="007F7850" w:rsidP="007751B6">
      <w:pPr>
        <w:pStyle w:val="ListParagraph"/>
        <w:numPr>
          <w:ilvl w:val="2"/>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 xml:space="preserve">signed </w:t>
      </w:r>
      <w:r w:rsidR="0056746D" w:rsidRPr="00591B7E">
        <w:rPr>
          <w:rFonts w:ascii="Arial" w:eastAsia="Times New Roman" w:hAnsi="Arial" w:cs="Arial"/>
          <w:color w:val="FF0000"/>
          <w:sz w:val="24"/>
          <w:szCs w:val="24"/>
          <w:highlight w:val="green"/>
          <w:lang w:eastAsia="en-GB"/>
        </w:rPr>
        <w:t>(or allowed to be signed on his behalf</w:t>
      </w:r>
      <w:r w:rsidR="0056746D" w:rsidRPr="00591B7E">
        <w:rPr>
          <w:rFonts w:ascii="Arial" w:eastAsia="Times New Roman" w:hAnsi="Arial" w:cs="Arial"/>
          <w:color w:val="231F20"/>
          <w:sz w:val="24"/>
          <w:szCs w:val="24"/>
          <w:lang w:eastAsia="en-GB"/>
        </w:rPr>
        <w:t xml:space="preserve">) </w:t>
      </w:r>
      <w:r w:rsidRPr="00591B7E">
        <w:rPr>
          <w:rFonts w:ascii="Arial" w:eastAsia="Times New Roman" w:hAnsi="Arial" w:cs="Arial"/>
          <w:color w:val="231F20"/>
          <w:sz w:val="24"/>
          <w:szCs w:val="24"/>
          <w:lang w:eastAsia="en-GB"/>
        </w:rPr>
        <w:t xml:space="preserve">a fully and correctly completed Competition registration form in ink on a match day prior to playing which is countersigned by an Officer of the Club and witnessed by an Officer of the opposing Club, and submitted to the Competition within two days (Sundays excluded) subsequent to the Competition Match. The Player shall not play again on a subsequent match day until the Club is in possession of the approval of the Competition. A maximum of </w:t>
      </w:r>
      <w:r w:rsidR="00B741A9" w:rsidRPr="00591B7E">
        <w:rPr>
          <w:rFonts w:ascii="Arial" w:eastAsia="Times New Roman" w:hAnsi="Arial" w:cs="Arial"/>
          <w:color w:val="231F20"/>
          <w:sz w:val="24"/>
          <w:szCs w:val="24"/>
          <w:lang w:eastAsia="en-GB"/>
        </w:rPr>
        <w:t>12</w:t>
      </w:r>
      <w:r w:rsidRPr="00591B7E">
        <w:rPr>
          <w:rFonts w:ascii="Arial" w:eastAsia="Times New Roman" w:hAnsi="Arial" w:cs="Arial"/>
          <w:color w:val="231F20"/>
          <w:sz w:val="24"/>
          <w:szCs w:val="24"/>
          <w:lang w:eastAsia="en-GB"/>
        </w:rPr>
        <w:t xml:space="preserve"> Players may be registered in accordance with this paragraph 18(A)(ii)</w:t>
      </w:r>
      <w:r w:rsidR="00B741A9" w:rsidRPr="00591B7E">
        <w:rPr>
          <w:rFonts w:ascii="Arial" w:eastAsia="Times New Roman" w:hAnsi="Arial" w:cs="Arial"/>
          <w:color w:val="231F20"/>
          <w:sz w:val="24"/>
          <w:szCs w:val="24"/>
          <w:lang w:eastAsia="en-GB"/>
        </w:rPr>
        <w:t xml:space="preserve">.  </w:t>
      </w:r>
    </w:p>
    <w:p w14:paraId="1568FE96" w14:textId="77777777" w:rsidR="00B741A9" w:rsidRPr="00591B7E" w:rsidRDefault="007F7850" w:rsidP="00591B7E">
      <w:pPr>
        <w:pStyle w:val="ListParagraph"/>
        <w:spacing w:before="57" w:after="0" w:line="240" w:lineRule="auto"/>
        <w:ind w:left="2160" w:right="120"/>
        <w:jc w:val="both"/>
        <w:textAlignment w:val="baseline"/>
        <w:rPr>
          <w:rFonts w:ascii="Arial" w:eastAsia="Times New Roman" w:hAnsi="Arial" w:cs="Arial"/>
          <w:color w:val="231F20"/>
          <w:sz w:val="24"/>
          <w:szCs w:val="24"/>
          <w:lang w:eastAsia="en-GB"/>
        </w:rPr>
      </w:pPr>
      <w:r w:rsidRPr="00591B7E">
        <w:rPr>
          <w:rFonts w:ascii="Arial" w:eastAsia="Times New Roman" w:hAnsi="Arial" w:cs="Arial"/>
          <w:color w:val="231F20"/>
          <w:sz w:val="24"/>
          <w:szCs w:val="24"/>
          <w:lang w:eastAsia="en-GB"/>
        </w:rPr>
        <w:t>or</w:t>
      </w:r>
    </w:p>
    <w:p w14:paraId="77FB8007" w14:textId="77777777" w:rsidR="007F7850" w:rsidRPr="007F7850" w:rsidRDefault="007F7850" w:rsidP="007751B6">
      <w:pPr>
        <w:pStyle w:val="ListParagraph"/>
        <w:numPr>
          <w:ilvl w:val="2"/>
          <w:numId w:val="1"/>
        </w:numPr>
        <w:spacing w:before="57" w:after="0" w:line="240" w:lineRule="auto"/>
        <w:ind w:right="120"/>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registered through WGS.</w:t>
      </w:r>
    </w:p>
    <w:p w14:paraId="066B8DF3" w14:textId="77777777" w:rsidR="007F7850" w:rsidRPr="007F7850" w:rsidRDefault="007F7850" w:rsidP="007751B6">
      <w:pPr>
        <w:spacing w:before="64" w:after="0" w:line="240" w:lineRule="auto"/>
        <w:ind w:left="2127" w:right="120"/>
        <w:jc w:val="both"/>
        <w:rPr>
          <w:rFonts w:ascii="Times New Roman" w:eastAsia="Times New Roman" w:hAnsi="Times New Roman" w:cs="Times New Roman"/>
          <w:color w:val="000000"/>
          <w:sz w:val="24"/>
          <w:szCs w:val="24"/>
          <w:lang w:eastAsia="en-GB"/>
        </w:rPr>
      </w:pPr>
      <w:r w:rsidRPr="007F7850">
        <w:rPr>
          <w:rFonts w:ascii="Arial" w:eastAsia="Times New Roman" w:hAnsi="Arial" w:cs="Arial"/>
          <w:color w:val="231F20"/>
          <w:sz w:val="24"/>
          <w:szCs w:val="24"/>
          <w:lang w:eastAsia="en-GB"/>
        </w:rPr>
        <w:t xml:space="preserve">Any registration form which is sent by either of the means set out at Rules 18(A) (i) or (ii) above that is not fully and correctly completed will be returned to the Club unprocessed. If a Club attempts to register a player via WGS but </w:t>
      </w:r>
      <w:r w:rsidRPr="007F7850">
        <w:rPr>
          <w:rFonts w:ascii="Arial" w:eastAsia="Times New Roman" w:hAnsi="Arial" w:cs="Arial"/>
          <w:color w:val="231F20"/>
          <w:sz w:val="24"/>
          <w:szCs w:val="24"/>
          <w:lang w:eastAsia="en-GB"/>
        </w:rPr>
        <w:lastRenderedPageBreak/>
        <w:t>does not fully and correctly complete the necessary information via WGS, the registration will not be processed.</w:t>
      </w:r>
    </w:p>
    <w:p w14:paraId="67314B10" w14:textId="77777777" w:rsidR="007F7850" w:rsidRPr="007F7850" w:rsidRDefault="007F7850" w:rsidP="007751B6">
      <w:pPr>
        <w:spacing w:after="0" w:line="240" w:lineRule="auto"/>
        <w:ind w:left="2127" w:right="10"/>
        <w:jc w:val="both"/>
        <w:rPr>
          <w:rFonts w:ascii="Times New Roman" w:eastAsia="Times New Roman" w:hAnsi="Times New Roman" w:cs="Times New Roman"/>
          <w:sz w:val="24"/>
          <w:szCs w:val="24"/>
          <w:lang w:eastAsia="en-GB"/>
        </w:rPr>
      </w:pPr>
      <w:r w:rsidRPr="007F7850">
        <w:rPr>
          <w:rFonts w:ascii="Arial" w:eastAsia="Times New Roman" w:hAnsi="Arial" w:cs="Arial"/>
          <w:color w:val="231F20"/>
          <w:sz w:val="24"/>
          <w:szCs w:val="24"/>
          <w:lang w:eastAsia="en-GB"/>
        </w:rPr>
        <w:t xml:space="preserve">For Clubs registering Players under Rules 18(A) (i) or (ii), registration forms will be provided in a format to be determined by the Competition. For Clubs registering Players via WGS (under Rule 18 (A) (iii)), Clubs must access WGS in order to complete the registration process. </w:t>
      </w:r>
    </w:p>
    <w:p w14:paraId="69198FF5" w14:textId="77777777" w:rsidR="007F7850" w:rsidRPr="007F7850" w:rsidRDefault="007F7850" w:rsidP="007751B6">
      <w:pPr>
        <w:spacing w:after="0" w:line="240" w:lineRule="auto"/>
        <w:ind w:left="2127" w:right="841"/>
        <w:jc w:val="both"/>
        <w:rPr>
          <w:rFonts w:ascii="Times New Roman" w:eastAsia="Times New Roman" w:hAnsi="Times New Roman" w:cs="Times New Roman"/>
          <w:color w:val="000000"/>
          <w:sz w:val="24"/>
          <w:szCs w:val="24"/>
          <w:lang w:eastAsia="en-GB"/>
        </w:rPr>
      </w:pPr>
      <w:r w:rsidRPr="007A63D3">
        <w:rPr>
          <w:rFonts w:ascii="Arial" w:eastAsia="Times New Roman" w:hAnsi="Arial" w:cs="Arial"/>
          <w:color w:val="231F20"/>
          <w:sz w:val="24"/>
          <w:szCs w:val="24"/>
          <w:lang w:eastAsia="en-GB"/>
        </w:rPr>
        <w:t>Failure to comply with this Rule will result in a fine in accordance with the Fines Tariff.</w:t>
      </w:r>
    </w:p>
    <w:p w14:paraId="14B4A078" w14:textId="77777777" w:rsidR="00E75D0D" w:rsidRDefault="00E75D0D" w:rsidP="007751B6">
      <w:pPr>
        <w:pStyle w:val="ListParagraph"/>
        <w:numPr>
          <w:ilvl w:val="1"/>
          <w:numId w:val="1"/>
        </w:numPr>
        <w:spacing w:after="0" w:line="240" w:lineRule="auto"/>
        <w:ind w:right="10"/>
        <w:jc w:val="both"/>
        <w:textAlignment w:val="baseline"/>
        <w:rPr>
          <w:rFonts w:ascii="Arial" w:eastAsia="Times New Roman" w:hAnsi="Arial" w:cs="Arial"/>
          <w:color w:val="231F20"/>
          <w:sz w:val="24"/>
          <w:szCs w:val="24"/>
          <w:lang w:eastAsia="en-GB"/>
        </w:rPr>
      </w:pPr>
    </w:p>
    <w:p w14:paraId="707CD5BC" w14:textId="77777777" w:rsidR="00E75D0D" w:rsidRPr="007A63D3" w:rsidRDefault="007F7850" w:rsidP="007751B6">
      <w:pPr>
        <w:pStyle w:val="ListParagraph"/>
        <w:numPr>
          <w:ilvl w:val="2"/>
          <w:numId w:val="1"/>
        </w:numPr>
        <w:spacing w:before="56" w:after="0" w:line="240" w:lineRule="auto"/>
        <w:ind w:right="120"/>
        <w:jc w:val="both"/>
        <w:textAlignment w:val="baseline"/>
        <w:rPr>
          <w:rFonts w:ascii="Times New Roman" w:eastAsia="Times New Roman" w:hAnsi="Times New Roman" w:cs="Times New Roman"/>
          <w:color w:val="000000"/>
          <w:sz w:val="24"/>
          <w:szCs w:val="24"/>
          <w:lang w:eastAsia="en-GB"/>
        </w:rPr>
      </w:pPr>
      <w:r w:rsidRPr="007A63D3">
        <w:rPr>
          <w:rFonts w:ascii="Arial" w:eastAsia="Times New Roman" w:hAnsi="Arial" w:cs="Arial"/>
          <w:color w:val="231F20"/>
          <w:sz w:val="24"/>
          <w:szCs w:val="24"/>
          <w:lang w:eastAsia="en-GB"/>
        </w:rPr>
        <w:t xml:space="preserve">Contract players are not permitted in this Competition with the exception of those Players who are registered under Contract with the same Club who have a team operating at Steps 1 to 6 of the National League System. </w:t>
      </w:r>
    </w:p>
    <w:p w14:paraId="00208BB5" w14:textId="77777777" w:rsidR="00E75D0D" w:rsidRPr="007A63D3" w:rsidRDefault="007F7850" w:rsidP="007751B6">
      <w:pPr>
        <w:pStyle w:val="ListParagraph"/>
        <w:spacing w:before="56" w:after="0" w:line="240" w:lineRule="auto"/>
        <w:ind w:left="2160" w:right="120"/>
        <w:jc w:val="both"/>
        <w:textAlignment w:val="baseline"/>
        <w:rPr>
          <w:rFonts w:ascii="Times New Roman" w:eastAsia="Times New Roman" w:hAnsi="Times New Roman" w:cs="Times New Roman"/>
          <w:color w:val="000000"/>
          <w:sz w:val="24"/>
          <w:szCs w:val="24"/>
          <w:lang w:eastAsia="en-GB"/>
        </w:rPr>
      </w:pPr>
      <w:r w:rsidRPr="007A63D3">
        <w:rPr>
          <w:rFonts w:ascii="Arial" w:eastAsia="Times New Roman" w:hAnsi="Arial" w:cs="Arial"/>
          <w:color w:val="231F20"/>
          <w:sz w:val="24"/>
          <w:szCs w:val="24"/>
          <w:lang w:eastAsia="en-GB"/>
        </w:rPr>
        <w:t>It is the responsibility of each Club to ensure that any Player registered to the Club has, where necessary, the required International Transfer Certificate. Clearance is required for any Player aged 10 and over crossing borders including Wales, Scotland and Ireland.</w:t>
      </w:r>
    </w:p>
    <w:p w14:paraId="7B9C3C59" w14:textId="77777777" w:rsidR="007F7850" w:rsidRPr="007A63D3" w:rsidRDefault="007F7850" w:rsidP="007751B6">
      <w:pPr>
        <w:pStyle w:val="ListParagraph"/>
        <w:numPr>
          <w:ilvl w:val="2"/>
          <w:numId w:val="1"/>
        </w:numPr>
        <w:spacing w:before="56" w:after="0" w:line="240" w:lineRule="auto"/>
        <w:ind w:right="120"/>
        <w:jc w:val="both"/>
        <w:textAlignment w:val="baseline"/>
        <w:rPr>
          <w:rFonts w:ascii="Times New Roman" w:eastAsia="Times New Roman" w:hAnsi="Times New Roman" w:cs="Times New Roman"/>
          <w:color w:val="000000"/>
          <w:sz w:val="24"/>
          <w:szCs w:val="24"/>
          <w:lang w:eastAsia="en-GB"/>
        </w:rPr>
      </w:pPr>
      <w:r w:rsidRPr="007A63D3">
        <w:rPr>
          <w:rFonts w:ascii="Arial" w:eastAsia="Times New Roman" w:hAnsi="Arial" w:cs="Arial"/>
          <w:color w:val="231F20"/>
          <w:sz w:val="24"/>
          <w:szCs w:val="24"/>
          <w:lang w:eastAsia="en-GB"/>
        </w:rPr>
        <w:t xml:space="preserve">Each Club must have at least </w:t>
      </w:r>
      <w:r w:rsidR="00E75D0D" w:rsidRPr="007A63D3">
        <w:rPr>
          <w:rFonts w:ascii="Arial" w:eastAsia="Times New Roman" w:hAnsi="Arial" w:cs="Arial"/>
          <w:color w:val="231F20"/>
          <w:sz w:val="24"/>
          <w:szCs w:val="24"/>
          <w:lang w:eastAsia="en-GB"/>
        </w:rPr>
        <w:t>7</w:t>
      </w:r>
      <w:r w:rsidRPr="007A63D3">
        <w:rPr>
          <w:rFonts w:ascii="Arial" w:eastAsia="Times New Roman" w:hAnsi="Arial" w:cs="Arial"/>
          <w:color w:val="231F20"/>
          <w:sz w:val="24"/>
          <w:szCs w:val="24"/>
          <w:lang w:eastAsia="en-GB"/>
        </w:rPr>
        <w:t xml:space="preserve"> Players registered </w:t>
      </w:r>
      <w:r w:rsidR="00E75D0D" w:rsidRPr="007A63D3">
        <w:rPr>
          <w:rFonts w:ascii="Arial" w:eastAsia="Times New Roman" w:hAnsi="Arial" w:cs="Arial"/>
          <w:color w:val="231F20"/>
          <w:sz w:val="24"/>
          <w:szCs w:val="24"/>
          <w:lang w:eastAsia="en-GB"/>
        </w:rPr>
        <w:t>21</w:t>
      </w:r>
      <w:r w:rsidRPr="007A63D3">
        <w:rPr>
          <w:rFonts w:ascii="Arial" w:eastAsia="Times New Roman" w:hAnsi="Arial" w:cs="Arial"/>
          <w:color w:val="231F20"/>
          <w:sz w:val="24"/>
          <w:szCs w:val="24"/>
          <w:lang w:eastAsia="en-GB"/>
        </w:rPr>
        <w:t xml:space="preserve"> days before the start of each Playing Season. Failure to comply with this Rule will result in a fine in accordance with the Fines Tariff.</w:t>
      </w:r>
    </w:p>
    <w:p w14:paraId="33C418DF" w14:textId="77777777" w:rsidR="00E75D0D" w:rsidRPr="007A63D3" w:rsidRDefault="007F7850" w:rsidP="007751B6">
      <w:pPr>
        <w:pStyle w:val="ListParagraph"/>
        <w:numPr>
          <w:ilvl w:val="1"/>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7A63D3">
        <w:rPr>
          <w:rFonts w:ascii="Arial" w:eastAsia="Times New Roman" w:hAnsi="Arial" w:cs="Arial"/>
          <w:color w:val="231F20"/>
          <w:sz w:val="24"/>
          <w:szCs w:val="24"/>
          <w:lang w:eastAsia="en-GB"/>
        </w:rPr>
        <w:t>A Player that owes a Football Debt (as defined under the Football Debt Recovery Regulations) to any club(s) shall be permitted to register and play for a Club in Competition Matches, save that the Player may be liable to be suspended from playing for that Club should the Player fail to comply with the terms of the Football Debt Recovery Regulations in respect of that Football Debt.</w:t>
      </w:r>
    </w:p>
    <w:p w14:paraId="04FAF284" w14:textId="77777777" w:rsidR="00E97CE4" w:rsidRPr="007A63D3" w:rsidRDefault="007F7850" w:rsidP="007751B6">
      <w:pPr>
        <w:pStyle w:val="ListParagraph"/>
        <w:numPr>
          <w:ilvl w:val="1"/>
          <w:numId w:val="1"/>
        </w:numPr>
        <w:spacing w:before="64" w:after="0" w:line="240" w:lineRule="auto"/>
        <w:ind w:right="10"/>
        <w:jc w:val="both"/>
        <w:textAlignment w:val="baseline"/>
        <w:rPr>
          <w:rFonts w:ascii="Arial" w:eastAsia="Times New Roman" w:hAnsi="Arial" w:cs="Arial"/>
          <w:color w:val="231F20"/>
          <w:sz w:val="24"/>
          <w:szCs w:val="24"/>
          <w:lang w:eastAsia="en-GB"/>
        </w:rPr>
      </w:pPr>
      <w:r w:rsidRPr="007A63D3">
        <w:rPr>
          <w:rFonts w:ascii="Arial" w:eastAsia="Times New Roman" w:hAnsi="Arial" w:cs="Arial"/>
          <w:color w:val="231F20"/>
          <w:sz w:val="24"/>
          <w:szCs w:val="24"/>
          <w:lang w:eastAsia="en-GB"/>
        </w:rPr>
        <w:t>A fee as set out in the Fees Tariff shall be paid by each Club/Team for each Player registered.</w:t>
      </w:r>
    </w:p>
    <w:p w14:paraId="2A365AB7" w14:textId="77777777" w:rsidR="00E97CE4" w:rsidRPr="00E97CE4" w:rsidRDefault="007F7850" w:rsidP="007751B6">
      <w:pPr>
        <w:pStyle w:val="ListParagraph"/>
        <w:numPr>
          <w:ilvl w:val="1"/>
          <w:numId w:val="1"/>
        </w:numPr>
        <w:spacing w:before="64" w:after="0" w:line="240" w:lineRule="auto"/>
        <w:ind w:right="10"/>
        <w:jc w:val="both"/>
        <w:textAlignment w:val="baseline"/>
        <w:rPr>
          <w:rFonts w:ascii="Times New Roman" w:eastAsia="Times New Roman" w:hAnsi="Times New Roman" w:cs="Times New Roman"/>
          <w:color w:val="000000"/>
          <w:sz w:val="24"/>
          <w:szCs w:val="24"/>
          <w:lang w:eastAsia="en-GB"/>
        </w:rPr>
      </w:pPr>
      <w:r w:rsidRPr="007F7850">
        <w:rPr>
          <w:rFonts w:ascii="Arial" w:eastAsia="Times New Roman" w:hAnsi="Arial" w:cs="Arial"/>
          <w:color w:val="231F20"/>
          <w:sz w:val="24"/>
          <w:szCs w:val="24"/>
          <w:lang w:eastAsia="en-GB"/>
        </w:rPr>
        <w:t>The Management Committee shall decide all registration disputes.</w:t>
      </w:r>
    </w:p>
    <w:p w14:paraId="0242F121" w14:textId="77777777" w:rsidR="00E97CE4" w:rsidRDefault="007F7850" w:rsidP="007751B6">
      <w:pPr>
        <w:pStyle w:val="ListParagraph"/>
        <w:spacing w:before="57" w:after="0" w:line="240" w:lineRule="auto"/>
        <w:ind w:left="1440" w:right="10"/>
        <w:jc w:val="both"/>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In the event of a player signing a registration form or having a registration submitted for more than one Club, priority of registration shall decide for which Club the Player shall be registered. The Secretary shall notify the Club last applying to register the player of the fact of the previous registration.</w:t>
      </w:r>
    </w:p>
    <w:p w14:paraId="5D293FE0" w14:textId="77777777" w:rsidR="00E97CE4" w:rsidRPr="00571C23" w:rsidRDefault="007F7850" w:rsidP="007751B6">
      <w:pPr>
        <w:pStyle w:val="ListParagraph"/>
        <w:numPr>
          <w:ilvl w:val="1"/>
          <w:numId w:val="1"/>
        </w:numPr>
        <w:spacing w:before="64"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It shall be a breach of Rule for a Player to:-</w:t>
      </w:r>
    </w:p>
    <w:p w14:paraId="128459C2" w14:textId="77777777" w:rsidR="00E97CE4" w:rsidRPr="00571C23" w:rsidRDefault="007F7850" w:rsidP="007751B6">
      <w:pPr>
        <w:pStyle w:val="ListParagraph"/>
        <w:numPr>
          <w:ilvl w:val="2"/>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Play for more than one Club in the Competition in the same Playing Season without first being transferred.</w:t>
      </w:r>
    </w:p>
    <w:p w14:paraId="7A7428BC" w14:textId="77777777" w:rsidR="00E97CE4" w:rsidRPr="00571C23" w:rsidRDefault="007F7850" w:rsidP="007751B6">
      <w:pPr>
        <w:pStyle w:val="ListParagraph"/>
        <w:numPr>
          <w:ilvl w:val="2"/>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Having registered for one Club in the Competition, register for another Club in the Competition in that Playing Season except for the purpose of a transfer.</w:t>
      </w:r>
    </w:p>
    <w:p w14:paraId="554BBC84" w14:textId="77777777" w:rsidR="007F7850" w:rsidRPr="00571C23" w:rsidRDefault="007F7850" w:rsidP="007751B6">
      <w:pPr>
        <w:pStyle w:val="ListParagraph"/>
        <w:numPr>
          <w:ilvl w:val="2"/>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Submit a signed registration form or submit a registration through WGS for registration that the Player had wilfully neglected to accurately or fully complete.</w:t>
      </w:r>
    </w:p>
    <w:p w14:paraId="558BF67C" w14:textId="77777777" w:rsidR="00E97CE4" w:rsidRPr="00571C23" w:rsidRDefault="007F7850" w:rsidP="007751B6">
      <w:pPr>
        <w:pStyle w:val="ListParagraph"/>
        <w:spacing w:before="57" w:after="0" w:line="240" w:lineRule="auto"/>
        <w:ind w:left="1440"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Failure to comply with this Rule will result in a fine in accordance with the Fines Tariff.</w:t>
      </w:r>
    </w:p>
    <w:p w14:paraId="757BC76A" w14:textId="77777777" w:rsidR="00A323FF" w:rsidRPr="00571C23" w:rsidRDefault="00A323FF" w:rsidP="007751B6">
      <w:pPr>
        <w:pStyle w:val="ListParagraph"/>
        <w:numPr>
          <w:ilvl w:val="1"/>
          <w:numId w:val="1"/>
        </w:numPr>
        <w:spacing w:before="57" w:after="0" w:line="240" w:lineRule="auto"/>
        <w:ind w:right="10"/>
        <w:jc w:val="both"/>
        <w:textAlignment w:val="baseline"/>
        <w:rPr>
          <w:rFonts w:ascii="Arial" w:eastAsia="Times New Roman" w:hAnsi="Arial" w:cs="Arial"/>
          <w:color w:val="231F20"/>
          <w:sz w:val="24"/>
          <w:szCs w:val="24"/>
          <w:lang w:eastAsia="en-GB"/>
        </w:rPr>
      </w:pPr>
    </w:p>
    <w:p w14:paraId="289E1B94" w14:textId="77777777" w:rsidR="00A323FF" w:rsidRPr="00571C23" w:rsidRDefault="007F7850"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The Management Committee shall have the power to accept the registration of any Player subject to the provisions of Rules 18(G) (ii) and (iii) below.</w:t>
      </w:r>
    </w:p>
    <w:p w14:paraId="5494D029" w14:textId="77777777" w:rsidR="00A323FF" w:rsidRPr="00571C23" w:rsidRDefault="007F7850"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The Management Committee shall have power to refuse, cancel or suspend the registration of any Player or may fine any Player, at their discretion (in accordance with the Fines Tariff) who has been charged and found guilty of registration irregularities (subject to Rule 7).</w:t>
      </w:r>
    </w:p>
    <w:p w14:paraId="6C02951A" w14:textId="77777777" w:rsidR="00A323FF" w:rsidRPr="00571C23" w:rsidRDefault="007F7850" w:rsidP="007751B6">
      <w:pPr>
        <w:pStyle w:val="ListParagraph"/>
        <w:numPr>
          <w:ilvl w:val="2"/>
          <w:numId w:val="1"/>
        </w:numPr>
        <w:spacing w:before="57" w:after="0" w:line="240" w:lineRule="auto"/>
        <w:ind w:right="10"/>
        <w:jc w:val="both"/>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The Management Committee shall have power</w:t>
      </w:r>
      <w:r w:rsidR="00A323FF" w:rsidRPr="00571C23">
        <w:rPr>
          <w:rFonts w:ascii="Arial" w:eastAsia="Times New Roman" w:hAnsi="Arial" w:cs="Arial"/>
          <w:color w:val="231F20"/>
          <w:sz w:val="24"/>
          <w:szCs w:val="24"/>
          <w:lang w:eastAsia="en-GB"/>
        </w:rPr>
        <w:t xml:space="preserve"> to </w:t>
      </w:r>
      <w:r w:rsidRPr="00571C23">
        <w:rPr>
          <w:rFonts w:ascii="Arial" w:eastAsia="Times New Roman" w:hAnsi="Arial" w:cs="Arial"/>
          <w:color w:val="231F20"/>
          <w:sz w:val="24"/>
          <w:szCs w:val="24"/>
          <w:lang w:eastAsia="en-GB"/>
        </w:rPr>
        <w:t xml:space="preserve">make application to refuse or cancel the registration of any Player charged and found guilty of undesirable conduct (subject to Rule 7) subject to the right of appeal to the </w:t>
      </w:r>
      <w:r w:rsidRPr="00571C23">
        <w:rPr>
          <w:rFonts w:ascii="Arial" w:eastAsia="Times New Roman" w:hAnsi="Arial" w:cs="Arial"/>
          <w:color w:val="231F20"/>
          <w:sz w:val="24"/>
          <w:szCs w:val="24"/>
          <w:lang w:eastAsia="en-GB"/>
        </w:rPr>
        <w:lastRenderedPageBreak/>
        <w:t>Sanctioning Authority. Application should be made to the parent County of the Club the Player is registered or intending to be registered with.</w:t>
      </w:r>
    </w:p>
    <w:p w14:paraId="3A1EE8FA" w14:textId="77777777" w:rsidR="00A323FF" w:rsidRPr="00571C23" w:rsidRDefault="007F7850" w:rsidP="007751B6">
      <w:pPr>
        <w:pStyle w:val="ListParagraph"/>
        <w:spacing w:before="57" w:after="0" w:line="240" w:lineRule="auto"/>
        <w:ind w:left="2160"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Undesirable conduct shall mean an incident of repeated proven misconduct, which may deter a Participant from being involved in this Competition.</w:t>
      </w:r>
    </w:p>
    <w:p w14:paraId="4EDC9344" w14:textId="77777777" w:rsidR="00A323FF" w:rsidRPr="00571C23" w:rsidRDefault="007F7850" w:rsidP="007751B6">
      <w:pPr>
        <w:pStyle w:val="ListParagraph"/>
        <w:numPr>
          <w:ilvl w:val="2"/>
          <w:numId w:val="1"/>
        </w:numPr>
        <w:spacing w:before="57" w:after="0" w:line="240" w:lineRule="auto"/>
        <w:ind w:right="10"/>
        <w:jc w:val="both"/>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 xml:space="preserve">For a Player who has previously had a registration removed in accordance with Rule 18(G)(iii) but has a registration accepted at the expiry of exclusion will </w:t>
      </w:r>
      <w:proofErr w:type="gramStart"/>
      <w:r w:rsidRPr="00571C23">
        <w:rPr>
          <w:rFonts w:ascii="Arial" w:eastAsia="Times New Roman" w:hAnsi="Arial" w:cs="Arial"/>
          <w:color w:val="231F20"/>
          <w:sz w:val="24"/>
          <w:szCs w:val="24"/>
          <w:lang w:eastAsia="en-GB"/>
        </w:rPr>
        <w:t>be considered to be</w:t>
      </w:r>
      <w:proofErr w:type="gramEnd"/>
      <w:r w:rsidRPr="00571C23">
        <w:rPr>
          <w:rFonts w:ascii="Arial" w:eastAsia="Times New Roman" w:hAnsi="Arial" w:cs="Arial"/>
          <w:color w:val="231F20"/>
          <w:sz w:val="24"/>
          <w:szCs w:val="24"/>
          <w:lang w:eastAsia="en-GB"/>
        </w:rPr>
        <w:t xml:space="preserve"> under a probationary period of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w:t>
      </w:r>
    </w:p>
    <w:p w14:paraId="7F0A6660" w14:textId="77777777" w:rsidR="00A323FF" w:rsidRPr="00571C23" w:rsidRDefault="007F7850" w:rsidP="007751B6">
      <w:pPr>
        <w:pStyle w:val="ListParagraph"/>
        <w:spacing w:before="57" w:after="0" w:line="240" w:lineRule="auto"/>
        <w:ind w:left="2160"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w:t>
      </w:r>
      <w:r w:rsidRPr="00571C23">
        <w:rPr>
          <w:rFonts w:ascii="Arial" w:eastAsia="Times New Roman" w:hAnsi="Arial" w:cs="Arial"/>
          <w:i/>
          <w:iCs/>
          <w:color w:val="231F20"/>
          <w:sz w:val="24"/>
          <w:szCs w:val="24"/>
          <w:lang w:eastAsia="en-GB"/>
        </w:rPr>
        <w:t xml:space="preserve">Note: </w:t>
      </w:r>
      <w:r w:rsidRPr="00571C23">
        <w:rPr>
          <w:rFonts w:ascii="Arial" w:eastAsia="Times New Roman" w:hAnsi="Arial" w:cs="Arial"/>
          <w:color w:val="231F20"/>
          <w:sz w:val="24"/>
          <w:szCs w:val="24"/>
          <w:lang w:eastAsia="en-GB"/>
        </w:rPr>
        <w:t>Action under Rule 18(G) (iii) shall not be taken against a Player for misconduct until the matter has been dealt with by the Sanctioning Authority, and then only in cases of the Player bringing the Competition into disrepute and will in any event be subject to an appeal to the Sanctioning Authority or The FA. All decisions must include the period of restriction. For the purpose of this Rule, bringing the Competition into</w:t>
      </w:r>
      <w:r w:rsidRPr="00571C23">
        <w:rPr>
          <w:rFonts w:ascii="Arial" w:eastAsia="Times New Roman" w:hAnsi="Arial" w:cs="Arial"/>
          <w:color w:val="000000"/>
          <w:sz w:val="24"/>
          <w:szCs w:val="24"/>
          <w:lang w:eastAsia="en-GB"/>
        </w:rPr>
        <w:t xml:space="preserve"> </w:t>
      </w:r>
      <w:r w:rsidRPr="00571C23">
        <w:rPr>
          <w:rFonts w:ascii="Arial" w:eastAsia="Times New Roman" w:hAnsi="Arial" w:cs="Arial"/>
          <w:color w:val="231F20"/>
          <w:sz w:val="24"/>
          <w:szCs w:val="24"/>
          <w:lang w:eastAsia="en-GB"/>
        </w:rPr>
        <w:t>disrepute can only be considered where the Player has received in excess of 112 days’ suspension, or 10 matches in match based discipline, in any competition (and is not restricted to the Competition) in a period of two years or less from the date of the first offence.)</w:t>
      </w:r>
    </w:p>
    <w:p w14:paraId="4D066670" w14:textId="77777777" w:rsidR="00AF306F" w:rsidRPr="00571C23" w:rsidRDefault="007F7850" w:rsidP="007751B6">
      <w:pPr>
        <w:pStyle w:val="ListParagraph"/>
        <w:numPr>
          <w:ilvl w:val="1"/>
          <w:numId w:val="1"/>
        </w:numPr>
        <w:spacing w:before="57" w:after="0" w:line="240" w:lineRule="auto"/>
        <w:ind w:right="120"/>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Subject to compliance with FA Rule C2(a) when a Club wishes to register a player who is already registered with another club it shall submit a transfer form (in a format as determined by the Competition) to the Competition accompanied by a fee as set out in the Fees Tariff. Such transfer shall be referred by the Competition to the club for which the player is registered. Should this club object to the transfer it should state its objections in writing to the Competition and to the player concerned within 3 days of receipt of the</w:t>
      </w:r>
      <w:r w:rsidR="00A323FF" w:rsidRPr="00571C23">
        <w:rPr>
          <w:rFonts w:ascii="Arial" w:eastAsia="Times New Roman" w:hAnsi="Arial" w:cs="Arial"/>
          <w:color w:val="231F20"/>
          <w:sz w:val="24"/>
          <w:szCs w:val="24"/>
          <w:lang w:eastAsia="en-GB"/>
        </w:rPr>
        <w:t xml:space="preserve"> </w:t>
      </w:r>
      <w:r w:rsidRPr="00571C23">
        <w:rPr>
          <w:rFonts w:ascii="Arial" w:eastAsia="Times New Roman" w:hAnsi="Arial" w:cs="Arial"/>
          <w:color w:val="231F20"/>
          <w:sz w:val="24"/>
          <w:szCs w:val="24"/>
          <w:lang w:eastAsia="en-GB"/>
        </w:rPr>
        <w:t xml:space="preserve">notification. Upon receipt of the club’s consent, or upon its failure to give written objection within 3 days, the Secretary may, on behalf of the Management Committee, transfer the player who shall be deemed eligible to play for </w:t>
      </w:r>
      <w:r w:rsidR="00AF306F" w:rsidRPr="00571C23">
        <w:rPr>
          <w:rFonts w:ascii="Arial" w:eastAsia="Times New Roman" w:hAnsi="Arial" w:cs="Arial"/>
          <w:color w:val="231F20"/>
          <w:sz w:val="24"/>
          <w:szCs w:val="24"/>
          <w:lang w:eastAsia="en-GB"/>
        </w:rPr>
        <w:t>the new Club from such date or 14</w:t>
      </w:r>
      <w:r w:rsidRPr="00571C23">
        <w:rPr>
          <w:rFonts w:ascii="Arial" w:eastAsia="Times New Roman" w:hAnsi="Arial" w:cs="Arial"/>
          <w:color w:val="231F20"/>
          <w:sz w:val="24"/>
          <w:szCs w:val="24"/>
          <w:lang w:eastAsia="en-GB"/>
        </w:rPr>
        <w:t xml:space="preserve"> days after receipt of such transfer.</w:t>
      </w:r>
    </w:p>
    <w:p w14:paraId="0994B061" w14:textId="77777777" w:rsidR="00AF306F" w:rsidRPr="00571C23" w:rsidRDefault="007F7850" w:rsidP="007751B6">
      <w:pPr>
        <w:pStyle w:val="ListParagraph"/>
        <w:spacing w:before="57" w:after="0" w:line="240" w:lineRule="auto"/>
        <w:ind w:left="1440" w:right="120"/>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In the event of an objection to a transfer the matter shall be referred to the Management Committee for a decision.</w:t>
      </w:r>
    </w:p>
    <w:p w14:paraId="283F3CFA" w14:textId="77777777" w:rsidR="00AF306F" w:rsidRPr="00571C23" w:rsidRDefault="007F7850" w:rsidP="007751B6">
      <w:pPr>
        <w:pStyle w:val="ListParagraph"/>
        <w:numPr>
          <w:ilvl w:val="1"/>
          <w:numId w:val="1"/>
        </w:numPr>
        <w:spacing w:before="57" w:after="0" w:line="240" w:lineRule="auto"/>
        <w:ind w:right="121"/>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 xml:space="preserve">A Player may not be registered for a Club nor transferred to another Club in the Competition after </w:t>
      </w:r>
      <w:r w:rsidR="00AF306F" w:rsidRPr="00571C23">
        <w:rPr>
          <w:rFonts w:ascii="Arial" w:eastAsia="Times New Roman" w:hAnsi="Arial" w:cs="Arial"/>
          <w:color w:val="231F20"/>
          <w:sz w:val="24"/>
          <w:szCs w:val="24"/>
          <w:lang w:eastAsia="en-GB"/>
        </w:rPr>
        <w:t>28 February</w:t>
      </w:r>
      <w:r w:rsidRPr="00571C23">
        <w:rPr>
          <w:rFonts w:ascii="Arial" w:eastAsia="Times New Roman" w:hAnsi="Arial" w:cs="Arial"/>
          <w:color w:val="231F20"/>
          <w:sz w:val="24"/>
          <w:szCs w:val="24"/>
          <w:lang w:eastAsia="en-GB"/>
        </w:rPr>
        <w:t xml:space="preserve"> except by special permission of the Management Committee.</w:t>
      </w:r>
    </w:p>
    <w:p w14:paraId="1D12FE17" w14:textId="77777777" w:rsidR="00603057" w:rsidRPr="00571C23" w:rsidRDefault="007F7850" w:rsidP="007751B6">
      <w:pPr>
        <w:pStyle w:val="ListParagraph"/>
        <w:numPr>
          <w:ilvl w:val="1"/>
          <w:numId w:val="1"/>
        </w:numPr>
        <w:spacing w:before="57" w:after="0" w:line="240" w:lineRule="auto"/>
        <w:ind w:right="120"/>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A Club shall keep a list of the Players it registers and a record of all matches in which those Players have played for the Club, and shall produce such records upon demand by the Management Committee.</w:t>
      </w:r>
    </w:p>
    <w:p w14:paraId="7CAA85D4" w14:textId="77777777" w:rsidR="00603057" w:rsidRPr="00571C23" w:rsidRDefault="007F7850" w:rsidP="007751B6">
      <w:pPr>
        <w:pStyle w:val="ListParagraph"/>
        <w:numPr>
          <w:ilvl w:val="1"/>
          <w:numId w:val="1"/>
        </w:numPr>
        <w:spacing w:before="57" w:after="0" w:line="240" w:lineRule="auto"/>
        <w:ind w:right="117"/>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A register containing the  names  of  all  Players  registered  for  each  Club,  with  the  date of registration, shall be kept by the (</w:t>
      </w:r>
      <w:r w:rsidRPr="00571C23">
        <w:rPr>
          <w:rFonts w:ascii="Arial" w:eastAsia="Times New Roman" w:hAnsi="Arial" w:cs="Arial"/>
          <w:i/>
          <w:iCs/>
          <w:color w:val="231F20"/>
          <w:sz w:val="24"/>
          <w:szCs w:val="24"/>
          <w:lang w:eastAsia="en-GB"/>
        </w:rPr>
        <w:t>Registrations</w:t>
      </w:r>
      <w:r w:rsidRPr="00571C23">
        <w:rPr>
          <w:rFonts w:ascii="Arial" w:eastAsia="Times New Roman" w:hAnsi="Arial" w:cs="Arial"/>
          <w:color w:val="231F20"/>
          <w:sz w:val="24"/>
          <w:szCs w:val="24"/>
          <w:lang w:eastAsia="en-GB"/>
        </w:rPr>
        <w:t>) Secretary and shall be open to the inspection of an Officer of the Club at all Management Committee meetings or at other times mutually arranged. Registrations are valid for one Playing Season only.</w:t>
      </w:r>
      <w:r w:rsidR="00603057" w:rsidRPr="00571C23">
        <w:rPr>
          <w:rFonts w:ascii="Arial" w:eastAsia="Times New Roman" w:hAnsi="Arial" w:cs="Arial"/>
          <w:color w:val="231F20"/>
          <w:sz w:val="24"/>
          <w:szCs w:val="24"/>
          <w:lang w:eastAsia="en-GB"/>
        </w:rPr>
        <w:t xml:space="preserve">  </w:t>
      </w:r>
    </w:p>
    <w:p w14:paraId="34DD0F2D" w14:textId="77777777" w:rsidR="007F7850" w:rsidRPr="00571C23" w:rsidRDefault="007F7850" w:rsidP="007751B6">
      <w:pPr>
        <w:pStyle w:val="ListParagraph"/>
        <w:spacing w:before="57" w:after="0" w:line="240" w:lineRule="auto"/>
        <w:ind w:left="1440" w:right="117"/>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In the event of a Non Contract Player without a written contract changing his status to that of a Contract Player with the same Club, another Club in the Competition or with a club in another competition his registration as a Non Contract Player will automatically be cancelled and declared void unless the Club conforms to the exception detailed in Rule 18(B)(i).</w:t>
      </w:r>
    </w:p>
    <w:p w14:paraId="1F9C0040" w14:textId="77777777" w:rsidR="007F7850" w:rsidRPr="00571C23" w:rsidRDefault="007F7850" w:rsidP="007751B6">
      <w:pPr>
        <w:pStyle w:val="ListParagraph"/>
        <w:numPr>
          <w:ilvl w:val="1"/>
          <w:numId w:val="1"/>
        </w:numPr>
        <w:spacing w:before="57" w:after="0" w:line="240" w:lineRule="auto"/>
        <w:ind w:right="120"/>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A Player shall not be eligible to play for a Team in any specia</w:t>
      </w:r>
      <w:r w:rsidR="00603057" w:rsidRPr="00571C23">
        <w:rPr>
          <w:rFonts w:ascii="Arial" w:eastAsia="Times New Roman" w:hAnsi="Arial" w:cs="Arial"/>
          <w:color w:val="231F20"/>
          <w:sz w:val="24"/>
          <w:szCs w:val="24"/>
          <w:lang w:eastAsia="en-GB"/>
        </w:rPr>
        <w:t xml:space="preserve">l championship, promotion </w:t>
      </w:r>
      <w:r w:rsidRPr="00571C23">
        <w:rPr>
          <w:rFonts w:ascii="Arial" w:eastAsia="Times New Roman" w:hAnsi="Arial" w:cs="Arial"/>
          <w:color w:val="231F20"/>
          <w:sz w:val="24"/>
          <w:szCs w:val="24"/>
          <w:lang w:eastAsia="en-GB"/>
        </w:rPr>
        <w:t xml:space="preserve">or relegation deciding Competition Match (as specified in Rule 22(A)) </w:t>
      </w:r>
      <w:r w:rsidRPr="00571C23">
        <w:rPr>
          <w:rFonts w:ascii="Arial" w:eastAsia="Times New Roman" w:hAnsi="Arial" w:cs="Arial"/>
          <w:color w:val="231F20"/>
          <w:sz w:val="24"/>
          <w:szCs w:val="24"/>
          <w:lang w:eastAsia="en-GB"/>
        </w:rPr>
        <w:lastRenderedPageBreak/>
        <w:t xml:space="preserve">unless the Player has played </w:t>
      </w:r>
      <w:r w:rsidR="00571C23">
        <w:rPr>
          <w:rFonts w:ascii="Arial" w:eastAsia="Times New Roman" w:hAnsi="Arial" w:cs="Arial"/>
          <w:color w:val="231F20"/>
          <w:sz w:val="24"/>
          <w:szCs w:val="24"/>
          <w:lang w:eastAsia="en-GB"/>
        </w:rPr>
        <w:t>6</w:t>
      </w:r>
      <w:r w:rsidRPr="00571C23">
        <w:rPr>
          <w:rFonts w:ascii="Arial" w:eastAsia="Times New Roman" w:hAnsi="Arial" w:cs="Arial"/>
          <w:color w:val="231F20"/>
          <w:sz w:val="24"/>
          <w:szCs w:val="24"/>
          <w:lang w:eastAsia="en-GB"/>
        </w:rPr>
        <w:t xml:space="preserve"> Competition Matches for that Team in the current Playing Season.</w:t>
      </w:r>
    </w:p>
    <w:p w14:paraId="3EC254FE" w14:textId="77777777" w:rsidR="00603057" w:rsidRPr="00571C23" w:rsidRDefault="007F7850" w:rsidP="007751B6">
      <w:pPr>
        <w:pStyle w:val="ListParagraph"/>
        <w:numPr>
          <w:ilvl w:val="1"/>
          <w:numId w:val="1"/>
        </w:numPr>
        <w:spacing w:before="56"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 xml:space="preserve">A Team shall not include more than </w:t>
      </w:r>
      <w:r w:rsidR="00571C23">
        <w:rPr>
          <w:rFonts w:ascii="Arial" w:eastAsia="Times New Roman" w:hAnsi="Arial" w:cs="Arial"/>
          <w:color w:val="231F20"/>
          <w:sz w:val="24"/>
          <w:szCs w:val="24"/>
          <w:lang w:eastAsia="en-GB"/>
        </w:rPr>
        <w:t>1</w:t>
      </w:r>
      <w:r w:rsidRPr="00571C23">
        <w:rPr>
          <w:rFonts w:ascii="Arial" w:eastAsia="Times New Roman" w:hAnsi="Arial" w:cs="Arial"/>
          <w:color w:val="231F20"/>
          <w:sz w:val="24"/>
          <w:szCs w:val="24"/>
          <w:lang w:eastAsia="en-GB"/>
        </w:rPr>
        <w:t xml:space="preserve"> Pl</w:t>
      </w:r>
      <w:r w:rsidR="00571C23">
        <w:rPr>
          <w:rFonts w:ascii="Arial" w:eastAsia="Times New Roman" w:hAnsi="Arial" w:cs="Arial"/>
          <w:color w:val="231F20"/>
          <w:sz w:val="24"/>
          <w:szCs w:val="24"/>
          <w:lang w:eastAsia="en-GB"/>
        </w:rPr>
        <w:t>ayer</w:t>
      </w:r>
      <w:r w:rsidRPr="00571C23">
        <w:rPr>
          <w:rFonts w:ascii="Arial" w:eastAsia="Times New Roman" w:hAnsi="Arial" w:cs="Arial"/>
          <w:color w:val="231F20"/>
          <w:sz w:val="24"/>
          <w:szCs w:val="24"/>
          <w:lang w:eastAsia="en-GB"/>
        </w:rPr>
        <w:t xml:space="preserve"> who has taken part in </w:t>
      </w:r>
      <w:r w:rsidR="00571C23">
        <w:rPr>
          <w:rFonts w:ascii="Arial" w:eastAsia="Times New Roman" w:hAnsi="Arial" w:cs="Arial"/>
          <w:color w:val="231F20"/>
          <w:sz w:val="24"/>
          <w:szCs w:val="24"/>
          <w:lang w:eastAsia="en-GB"/>
        </w:rPr>
        <w:t>1</w:t>
      </w:r>
      <w:r w:rsidRPr="00571C23">
        <w:rPr>
          <w:rFonts w:ascii="Arial" w:eastAsia="Times New Roman" w:hAnsi="Arial" w:cs="Arial"/>
          <w:color w:val="231F20"/>
          <w:sz w:val="24"/>
          <w:szCs w:val="24"/>
          <w:lang w:eastAsia="en-GB"/>
        </w:rPr>
        <w:t xml:space="preserve"> or more senior Competition Matches during the current Playing Season unless a period of 21 days has elapsed since they last played.</w:t>
      </w:r>
    </w:p>
    <w:p w14:paraId="40436186" w14:textId="77777777" w:rsidR="00603057" w:rsidRPr="00571C23" w:rsidRDefault="007F7850" w:rsidP="007751B6">
      <w:pPr>
        <w:pStyle w:val="ListParagraph"/>
        <w:spacing w:before="56" w:after="0" w:line="240" w:lineRule="auto"/>
        <w:ind w:left="1440" w:right="10"/>
        <w:jc w:val="both"/>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For the purpose of this Rule a senior competition(s) is/are [ ].</w:t>
      </w:r>
    </w:p>
    <w:p w14:paraId="740135EE" w14:textId="77777777" w:rsidR="00603057" w:rsidRDefault="007F7850" w:rsidP="007751B6">
      <w:pPr>
        <w:pStyle w:val="ListParagraph"/>
        <w:spacing w:before="56" w:after="0" w:line="240" w:lineRule="auto"/>
        <w:ind w:left="1440"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Failure to comply with this Rule will result in a fine in accordance with the Fines Tariff.</w:t>
      </w:r>
      <w:r w:rsidRPr="007F7850">
        <w:rPr>
          <w:rFonts w:ascii="Arial" w:eastAsia="Times New Roman" w:hAnsi="Arial" w:cs="Arial"/>
          <w:color w:val="231F20"/>
          <w:sz w:val="24"/>
          <w:szCs w:val="24"/>
          <w:lang w:eastAsia="en-GB"/>
        </w:rPr>
        <w:t xml:space="preserve">  </w:t>
      </w:r>
    </w:p>
    <w:p w14:paraId="6D7EED02" w14:textId="77777777" w:rsidR="00752354" w:rsidRDefault="00752354"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p>
    <w:p w14:paraId="3957682D" w14:textId="77777777" w:rsidR="00752354" w:rsidRDefault="007F7850" w:rsidP="007751B6">
      <w:pPr>
        <w:pStyle w:val="ListParagraph"/>
        <w:numPr>
          <w:ilvl w:val="2"/>
          <w:numId w:val="1"/>
        </w:numPr>
        <w:spacing w:before="56" w:after="0" w:line="240" w:lineRule="auto"/>
        <w:ind w:right="10"/>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Subject to Rule 18(N)(ii), any Club found to have played an ineligible Player in a Competition Match or Matches where points are awarded shall have the points gained from that Competition Match deducted from its record, up to a maximum of 12 points, and have levied upon it a fine (in accordance with the Fines Tariff).</w:t>
      </w:r>
    </w:p>
    <w:p w14:paraId="69446953" w14:textId="77777777" w:rsidR="00752354" w:rsidRDefault="007F7850" w:rsidP="007751B6">
      <w:pPr>
        <w:pStyle w:val="ListParagraph"/>
        <w:numPr>
          <w:ilvl w:val="2"/>
          <w:numId w:val="1"/>
        </w:numPr>
        <w:spacing w:before="56" w:after="0" w:line="240" w:lineRule="auto"/>
        <w:ind w:right="10"/>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The Management Committee may vary the sanction as relates to the deduction of points set out at Rule 18(N)(i) only in circumstances where the ineligibility is due to the failure to obtain an International Transfer Certificate or where the ineligibility is related to the Player’s status.</w:t>
      </w:r>
    </w:p>
    <w:p w14:paraId="00899356" w14:textId="77777777" w:rsidR="00752354" w:rsidRDefault="007F7850" w:rsidP="007751B6">
      <w:pPr>
        <w:pStyle w:val="ListParagraph"/>
        <w:numPr>
          <w:ilvl w:val="2"/>
          <w:numId w:val="1"/>
        </w:numPr>
        <w:spacing w:before="56" w:after="0" w:line="240" w:lineRule="auto"/>
        <w:ind w:right="10"/>
        <w:textAlignment w:val="baseline"/>
        <w:rPr>
          <w:rFonts w:ascii="Arial" w:eastAsia="Times New Roman" w:hAnsi="Arial" w:cs="Arial"/>
          <w:color w:val="231F20"/>
          <w:sz w:val="24"/>
          <w:szCs w:val="24"/>
          <w:lang w:eastAsia="en-GB"/>
        </w:rPr>
      </w:pPr>
      <w:r w:rsidRPr="007F7850">
        <w:rPr>
          <w:rFonts w:ascii="Arial" w:eastAsia="Times New Roman" w:hAnsi="Arial" w:cs="Arial"/>
          <w:color w:val="231F20"/>
          <w:sz w:val="24"/>
          <w:szCs w:val="24"/>
          <w:lang w:eastAsia="en-GB"/>
        </w:rPr>
        <w:t>Where a Club is found to have played an ineligible Player in accordance with Rule 18(N)(i) above, the Management Committee may also, at its discretion:</w:t>
      </w:r>
    </w:p>
    <w:p w14:paraId="38E5F939" w14:textId="77777777" w:rsidR="00752354" w:rsidRPr="00752354" w:rsidRDefault="007F7850" w:rsidP="007751B6">
      <w:pPr>
        <w:pStyle w:val="ListParagraph"/>
        <w:numPr>
          <w:ilvl w:val="3"/>
          <w:numId w:val="1"/>
        </w:numPr>
        <w:spacing w:before="56" w:after="0" w:line="240" w:lineRule="auto"/>
        <w:ind w:right="10"/>
        <w:textAlignment w:val="baseline"/>
        <w:rPr>
          <w:rFonts w:ascii="Arial" w:eastAsia="Times New Roman" w:hAnsi="Arial" w:cs="Arial"/>
          <w:color w:val="000000"/>
          <w:sz w:val="24"/>
          <w:szCs w:val="24"/>
          <w:lang w:eastAsia="en-GB"/>
        </w:rPr>
      </w:pPr>
      <w:r w:rsidRPr="00752354">
        <w:rPr>
          <w:rFonts w:ascii="Arial" w:eastAsia="Times New Roman" w:hAnsi="Arial" w:cs="Arial"/>
          <w:color w:val="231F20"/>
          <w:sz w:val="24"/>
          <w:szCs w:val="24"/>
          <w:lang w:eastAsia="en-GB"/>
        </w:rPr>
        <w:t>Award the points available in the Competition Match in question to the opponents, subject to the Competition Match not being ordered to be replayed; or</w:t>
      </w:r>
    </w:p>
    <w:p w14:paraId="6996D546" w14:textId="77777777" w:rsidR="00752354" w:rsidRPr="00752354" w:rsidRDefault="007F7850" w:rsidP="007751B6">
      <w:pPr>
        <w:pStyle w:val="ListParagraph"/>
        <w:numPr>
          <w:ilvl w:val="3"/>
          <w:numId w:val="1"/>
        </w:numPr>
        <w:spacing w:before="64" w:after="0" w:line="240" w:lineRule="auto"/>
        <w:ind w:right="10"/>
        <w:jc w:val="both"/>
        <w:textAlignment w:val="baseline"/>
        <w:rPr>
          <w:rFonts w:ascii="Arial" w:eastAsia="Times New Roman" w:hAnsi="Arial" w:cs="Arial"/>
          <w:color w:val="000000"/>
          <w:sz w:val="24"/>
          <w:szCs w:val="24"/>
          <w:lang w:eastAsia="en-GB"/>
        </w:rPr>
      </w:pPr>
      <w:r w:rsidRPr="007F7850">
        <w:rPr>
          <w:rFonts w:ascii="Arial" w:eastAsia="Times New Roman" w:hAnsi="Arial" w:cs="Arial"/>
          <w:color w:val="231F20"/>
          <w:sz w:val="24"/>
          <w:szCs w:val="24"/>
          <w:lang w:eastAsia="en-GB"/>
        </w:rPr>
        <w:t>Levy penalty points against the Club in default; or</w:t>
      </w:r>
    </w:p>
    <w:p w14:paraId="5A80D45E" w14:textId="77777777" w:rsidR="007F7850" w:rsidRPr="007F7850" w:rsidRDefault="007F7850" w:rsidP="007751B6">
      <w:pPr>
        <w:pStyle w:val="ListParagraph"/>
        <w:numPr>
          <w:ilvl w:val="3"/>
          <w:numId w:val="1"/>
        </w:numPr>
        <w:spacing w:before="64" w:after="0" w:line="240" w:lineRule="auto"/>
        <w:ind w:right="10"/>
        <w:jc w:val="both"/>
        <w:textAlignment w:val="baseline"/>
        <w:rPr>
          <w:rFonts w:ascii="Arial" w:eastAsia="Times New Roman" w:hAnsi="Arial" w:cs="Arial"/>
          <w:color w:val="000000"/>
          <w:sz w:val="24"/>
          <w:szCs w:val="24"/>
          <w:lang w:eastAsia="en-GB"/>
        </w:rPr>
      </w:pPr>
      <w:r w:rsidRPr="007F7850">
        <w:rPr>
          <w:rFonts w:ascii="Arial" w:eastAsia="Times New Roman" w:hAnsi="Arial" w:cs="Arial"/>
          <w:color w:val="231F20"/>
          <w:sz w:val="24"/>
          <w:szCs w:val="24"/>
          <w:lang w:eastAsia="en-GB"/>
        </w:rPr>
        <w:t>Order that such Competition Match or Matches be replayed (on such terms as are decided by the Management Committee).</w:t>
      </w:r>
    </w:p>
    <w:p w14:paraId="1B5FF03E" w14:textId="77777777" w:rsidR="00752354" w:rsidRPr="00571C23" w:rsidRDefault="007F7850" w:rsidP="007751B6">
      <w:pPr>
        <w:pStyle w:val="ListParagraph"/>
        <w:numPr>
          <w:ilvl w:val="1"/>
          <w:numId w:val="1"/>
        </w:numPr>
        <w:spacing w:before="3" w:after="0" w:line="240" w:lineRule="auto"/>
        <w:ind w:right="120"/>
        <w:jc w:val="both"/>
        <w:textAlignment w:val="baseline"/>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The following clause applies to Competitions involving Players in full-time secondary education:-</w:t>
      </w:r>
    </w:p>
    <w:p w14:paraId="4A90490C" w14:textId="77777777" w:rsidR="00752354" w:rsidRPr="00571C23" w:rsidRDefault="007F7850" w:rsidP="007751B6">
      <w:pPr>
        <w:pStyle w:val="ListParagraph"/>
        <w:spacing w:before="3" w:after="0" w:line="240" w:lineRule="auto"/>
        <w:ind w:left="1440"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Priority must be given at all times to school and school organisations activities. Failure to comply with this Rule will result in a fine in accordance with the Fines Tariff.</w:t>
      </w:r>
      <w:r w:rsidRPr="00571C23">
        <w:rPr>
          <w:rFonts w:ascii="Arial" w:eastAsia="Times New Roman" w:hAnsi="Arial" w:cs="Arial"/>
          <w:color w:val="000000"/>
          <w:sz w:val="24"/>
          <w:szCs w:val="24"/>
          <w:lang w:eastAsia="en-GB"/>
        </w:rPr>
        <w:t xml:space="preserve"> </w:t>
      </w:r>
    </w:p>
    <w:p w14:paraId="1C4F38FD" w14:textId="77777777" w:rsidR="00752354" w:rsidRPr="00571C23" w:rsidRDefault="007F7850" w:rsidP="007751B6">
      <w:pPr>
        <w:pStyle w:val="ListParagraph"/>
        <w:numPr>
          <w:ilvl w:val="2"/>
          <w:numId w:val="1"/>
        </w:numPr>
        <w:spacing w:before="57" w:after="0" w:line="240" w:lineRule="auto"/>
        <w:ind w:right="10"/>
        <w:jc w:val="both"/>
        <w:textAlignment w:val="baseline"/>
        <w:rPr>
          <w:rFonts w:ascii="Arial" w:eastAsia="Times New Roman" w:hAnsi="Arial" w:cs="Arial"/>
          <w:color w:val="231F20"/>
          <w:sz w:val="24"/>
          <w:szCs w:val="24"/>
          <w:lang w:eastAsia="en-GB"/>
        </w:rPr>
      </w:pPr>
      <w:r w:rsidRPr="00571C23">
        <w:rPr>
          <w:rFonts w:ascii="Arial" w:eastAsia="Times New Roman" w:hAnsi="Arial" w:cs="Arial"/>
          <w:color w:val="231F20"/>
          <w:sz w:val="24"/>
          <w:szCs w:val="24"/>
          <w:lang w:eastAsia="en-GB"/>
        </w:rPr>
        <w:t>The availability of children must be cleared with the Head Teachers (except for Sunday leagues competitions).</w:t>
      </w:r>
    </w:p>
    <w:p w14:paraId="2649FD68" w14:textId="77777777" w:rsidR="00752354" w:rsidRPr="00571C23" w:rsidRDefault="007F7850" w:rsidP="007751B6">
      <w:pPr>
        <w:pStyle w:val="ListParagraph"/>
        <w:numPr>
          <w:ilvl w:val="2"/>
          <w:numId w:val="1"/>
        </w:numPr>
        <w:spacing w:before="57" w:after="0" w:line="240" w:lineRule="auto"/>
        <w:ind w:right="120"/>
        <w:jc w:val="both"/>
        <w:textAlignment w:val="baseline"/>
        <w:rPr>
          <w:rFonts w:ascii="Arial" w:eastAsia="Times New Roman" w:hAnsi="Arial" w:cs="Arial"/>
          <w:iCs/>
          <w:color w:val="231F20"/>
          <w:sz w:val="24"/>
          <w:szCs w:val="24"/>
          <w:lang w:eastAsia="en-GB"/>
        </w:rPr>
      </w:pPr>
      <w:r w:rsidRPr="00571C23">
        <w:rPr>
          <w:rFonts w:ascii="Arial" w:eastAsia="Times New Roman" w:hAnsi="Arial" w:cs="Arial"/>
          <w:color w:val="231F20"/>
          <w:sz w:val="24"/>
          <w:szCs w:val="24"/>
          <w:lang w:eastAsia="en-GB"/>
        </w:rPr>
        <w:t>To play open age football the player must have achieved the age of 16.</w:t>
      </w:r>
    </w:p>
    <w:p w14:paraId="7F8B3ACC" w14:textId="77777777" w:rsidR="007F7850" w:rsidRPr="00571C23" w:rsidRDefault="007F7850" w:rsidP="007751B6">
      <w:pPr>
        <w:pStyle w:val="ListParagraph"/>
        <w:numPr>
          <w:ilvl w:val="1"/>
          <w:numId w:val="1"/>
        </w:numPr>
        <w:spacing w:before="57" w:after="0" w:line="240" w:lineRule="auto"/>
        <w:ind w:right="120"/>
        <w:jc w:val="both"/>
        <w:textAlignment w:val="baseline"/>
        <w:rPr>
          <w:rFonts w:ascii="Arial" w:eastAsia="Times New Roman" w:hAnsi="Arial" w:cs="Arial"/>
          <w:iCs/>
          <w:color w:val="231F20"/>
          <w:sz w:val="24"/>
          <w:szCs w:val="24"/>
          <w:lang w:eastAsia="en-GB"/>
        </w:rPr>
      </w:pPr>
      <w:r w:rsidRPr="00571C23">
        <w:rPr>
          <w:rFonts w:ascii="Arial" w:eastAsia="Times New Roman" w:hAnsi="Arial" w:cs="Arial"/>
          <w:iCs/>
          <w:color w:val="231F20"/>
          <w:sz w:val="24"/>
          <w:szCs w:val="24"/>
          <w:lang w:eastAsia="en-GB"/>
        </w:rPr>
        <w:t xml:space="preserve">A Player who has played for a Team in the </w:t>
      </w:r>
      <w:r w:rsidR="00571C23" w:rsidRPr="00571C23">
        <w:rPr>
          <w:rFonts w:ascii="Arial" w:eastAsia="Times New Roman" w:hAnsi="Arial" w:cs="Arial"/>
          <w:iCs/>
          <w:color w:val="231F20"/>
          <w:sz w:val="24"/>
          <w:szCs w:val="24"/>
          <w:lang w:eastAsia="en-GB"/>
        </w:rPr>
        <w:t>1st</w:t>
      </w:r>
      <w:r w:rsidRPr="00571C23">
        <w:rPr>
          <w:rFonts w:ascii="Arial" w:eastAsia="Times New Roman" w:hAnsi="Arial" w:cs="Arial"/>
          <w:iCs/>
          <w:color w:val="231F20"/>
          <w:sz w:val="24"/>
          <w:szCs w:val="24"/>
          <w:lang w:eastAsia="en-GB"/>
        </w:rPr>
        <w:t xml:space="preserve"> division </w:t>
      </w:r>
      <w:r w:rsidR="00571C23" w:rsidRPr="00571C23">
        <w:rPr>
          <w:rFonts w:ascii="Arial" w:eastAsia="Times New Roman" w:hAnsi="Arial" w:cs="Arial"/>
          <w:iCs/>
          <w:color w:val="231F20"/>
          <w:sz w:val="24"/>
          <w:szCs w:val="24"/>
          <w:lang w:eastAsia="en-GB"/>
        </w:rPr>
        <w:t>6</w:t>
      </w:r>
      <w:r w:rsidRPr="00571C23">
        <w:rPr>
          <w:rFonts w:ascii="Arial" w:eastAsia="Times New Roman" w:hAnsi="Arial" w:cs="Arial"/>
          <w:iCs/>
          <w:color w:val="231F20"/>
          <w:sz w:val="24"/>
          <w:szCs w:val="24"/>
          <w:lang w:eastAsia="en-GB"/>
        </w:rPr>
        <w:t xml:space="preserve"> times or more shall not in that Playing Season be eligible to play in a lower division except by permission of the Management Committee.</w:t>
      </w:r>
      <w:r w:rsidR="004E03CA" w:rsidRPr="00571C23">
        <w:rPr>
          <w:rFonts w:ascii="Arial" w:eastAsia="Times New Roman" w:hAnsi="Arial" w:cs="Arial"/>
          <w:iCs/>
          <w:color w:val="231F20"/>
          <w:sz w:val="24"/>
          <w:szCs w:val="24"/>
          <w:lang w:eastAsia="en-GB"/>
        </w:rPr>
        <w:t xml:space="preserve"> </w:t>
      </w:r>
    </w:p>
    <w:p w14:paraId="1B5B90E8" w14:textId="77777777" w:rsidR="00752354" w:rsidRPr="00752354" w:rsidRDefault="00752354" w:rsidP="007751B6">
      <w:pPr>
        <w:spacing w:before="119" w:after="0" w:line="240" w:lineRule="auto"/>
        <w:rPr>
          <w:rFonts w:ascii="Times New Roman" w:eastAsia="Times New Roman" w:hAnsi="Times New Roman" w:cs="Times New Roman"/>
          <w:color w:val="000000"/>
          <w:sz w:val="24"/>
          <w:szCs w:val="24"/>
          <w:lang w:eastAsia="en-GB"/>
        </w:rPr>
      </w:pPr>
      <w:r w:rsidRPr="00571C23">
        <w:rPr>
          <w:rFonts w:ascii="Arial" w:eastAsia="Times New Roman" w:hAnsi="Arial" w:cs="Arial"/>
          <w:bCs/>
          <w:color w:val="231F20"/>
          <w:sz w:val="24"/>
          <w:szCs w:val="24"/>
          <w:lang w:eastAsia="en-GB"/>
        </w:rPr>
        <w:t>CLUB COLOURS</w:t>
      </w:r>
      <w:r w:rsidRPr="00752354">
        <w:rPr>
          <w:rFonts w:ascii="Arial" w:eastAsia="Times New Roman" w:hAnsi="Arial" w:cs="Arial"/>
          <w:bCs/>
          <w:color w:val="231F20"/>
          <w:sz w:val="24"/>
          <w:szCs w:val="24"/>
          <w:lang w:eastAsia="en-GB"/>
        </w:rPr>
        <w:t xml:space="preserve">  </w:t>
      </w:r>
    </w:p>
    <w:p w14:paraId="22D2E43B" w14:textId="77777777" w:rsidR="00752354" w:rsidRDefault="00752354" w:rsidP="007751B6">
      <w:pPr>
        <w:pStyle w:val="ListParagraph"/>
        <w:numPr>
          <w:ilvl w:val="0"/>
          <w:numId w:val="1"/>
        </w:numPr>
        <w:spacing w:before="119" w:after="0" w:line="240" w:lineRule="auto"/>
        <w:textAlignment w:val="baseline"/>
        <w:rPr>
          <w:rFonts w:ascii="Arial" w:eastAsia="Times New Roman" w:hAnsi="Arial" w:cs="Arial"/>
          <w:color w:val="231F20"/>
          <w:sz w:val="24"/>
          <w:szCs w:val="24"/>
          <w:lang w:eastAsia="en-GB"/>
        </w:rPr>
      </w:pPr>
    </w:p>
    <w:p w14:paraId="0F8A7E02" w14:textId="77777777" w:rsidR="00752354" w:rsidRPr="00752354" w:rsidRDefault="00752354" w:rsidP="007751B6">
      <w:pPr>
        <w:spacing w:before="119" w:after="0" w:line="240" w:lineRule="auto"/>
        <w:ind w:left="1418"/>
        <w:textAlignment w:val="baseline"/>
        <w:rPr>
          <w:rFonts w:ascii="Arial" w:eastAsia="Times New Roman" w:hAnsi="Arial" w:cs="Arial"/>
          <w:color w:val="231F20"/>
          <w:sz w:val="24"/>
          <w:szCs w:val="24"/>
          <w:lang w:eastAsia="en-GB"/>
        </w:rPr>
      </w:pPr>
      <w:r w:rsidRPr="00752354">
        <w:rPr>
          <w:rFonts w:ascii="Arial" w:eastAsia="Times New Roman" w:hAnsi="Arial" w:cs="Arial"/>
          <w:color w:val="231F20"/>
          <w:sz w:val="24"/>
          <w:szCs w:val="24"/>
          <w:lang w:eastAsia="en-GB"/>
        </w:rPr>
        <w:t>Every Club must register the colour of its shirts and shorts with the Secretary by 21 days prior to the commencement of matches in the season, who shall decide as to their suitability.</w:t>
      </w:r>
    </w:p>
    <w:p w14:paraId="4F10CCA5" w14:textId="77777777" w:rsidR="00752354" w:rsidRPr="00752354" w:rsidRDefault="00752354" w:rsidP="007751B6">
      <w:pPr>
        <w:spacing w:before="119" w:after="0" w:line="240" w:lineRule="auto"/>
        <w:ind w:left="1418"/>
        <w:rPr>
          <w:rFonts w:ascii="Times New Roman" w:eastAsia="Times New Roman" w:hAnsi="Times New Roman" w:cs="Times New Roman"/>
          <w:color w:val="000000"/>
          <w:sz w:val="24"/>
          <w:szCs w:val="24"/>
          <w:lang w:eastAsia="en-GB"/>
        </w:rPr>
      </w:pPr>
      <w:r w:rsidRPr="00752354">
        <w:rPr>
          <w:rFonts w:ascii="Arial" w:eastAsia="Times New Roman" w:hAnsi="Arial" w:cs="Arial"/>
          <w:color w:val="231F20"/>
          <w:sz w:val="24"/>
          <w:szCs w:val="24"/>
          <w:lang w:eastAsia="en-GB"/>
        </w:rPr>
        <w:t>Any Club wishing to change its colours during the Playing Season must obtain permission from the Management Committee.</w:t>
      </w:r>
    </w:p>
    <w:p w14:paraId="5287BF71" w14:textId="77777777" w:rsidR="00752354" w:rsidRPr="00752354" w:rsidRDefault="00752354"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752354">
        <w:rPr>
          <w:rFonts w:ascii="Arial" w:eastAsia="Times New Roman" w:hAnsi="Arial" w:cs="Arial"/>
          <w:color w:val="231F20"/>
          <w:sz w:val="24"/>
          <w:szCs w:val="24"/>
          <w:lang w:eastAsia="en-GB"/>
        </w:rPr>
        <w:t>Goalkeepers must wear colours which distinguish them from all other Players and the Match Officials.</w:t>
      </w:r>
    </w:p>
    <w:p w14:paraId="3CC8224D" w14:textId="77777777" w:rsidR="00752354" w:rsidRPr="00752354" w:rsidRDefault="00752354" w:rsidP="007751B6">
      <w:pPr>
        <w:spacing w:before="57" w:after="0" w:line="240" w:lineRule="auto"/>
        <w:ind w:left="1418"/>
        <w:rPr>
          <w:rFonts w:ascii="Times New Roman" w:eastAsia="Times New Roman" w:hAnsi="Times New Roman" w:cs="Times New Roman"/>
          <w:color w:val="000000"/>
          <w:sz w:val="24"/>
          <w:szCs w:val="24"/>
          <w:lang w:eastAsia="en-GB"/>
        </w:rPr>
      </w:pPr>
      <w:r w:rsidRPr="00752354">
        <w:rPr>
          <w:rFonts w:ascii="Arial" w:eastAsia="Times New Roman" w:hAnsi="Arial" w:cs="Arial"/>
          <w:color w:val="231F20"/>
          <w:sz w:val="24"/>
          <w:szCs w:val="24"/>
          <w:lang w:eastAsia="en-GB"/>
        </w:rPr>
        <w:t>No Player, including the goalkeeper, shall be permitted to wear black or very dark shirts.</w:t>
      </w:r>
    </w:p>
    <w:p w14:paraId="64D8AC0D" w14:textId="77777777" w:rsidR="00752354" w:rsidRPr="00571C23" w:rsidRDefault="00752354" w:rsidP="007751B6">
      <w:pPr>
        <w:spacing w:before="64" w:after="0" w:line="240" w:lineRule="auto"/>
        <w:ind w:left="1418"/>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lastRenderedPageBreak/>
        <w:t>Any Team not being able to play in its normal colours as registered with the Competition shall notify its opponents the colours in which they will play (including the colours of the goalkeepers jersey) at least 10 days before the Competition Match.</w:t>
      </w:r>
    </w:p>
    <w:p w14:paraId="674D64E2" w14:textId="77777777" w:rsidR="00752354" w:rsidRPr="00571C23" w:rsidRDefault="00752354" w:rsidP="007751B6">
      <w:pPr>
        <w:spacing w:before="56" w:after="0" w:line="240" w:lineRule="auto"/>
        <w:ind w:left="1418"/>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If, in the opinion of the referee, two Teams have the same or similar colours, the home Team shall make the change. Should a Team delay the scheduled time of kick off for a Competition Match by not having a change of colours they will be fined in accordance with the Fines Tariff.  </w:t>
      </w:r>
    </w:p>
    <w:p w14:paraId="1F241D1A" w14:textId="77777777" w:rsidR="00752354" w:rsidRPr="00752354" w:rsidRDefault="00752354" w:rsidP="007751B6">
      <w:pPr>
        <w:spacing w:before="56" w:after="0" w:line="240" w:lineRule="auto"/>
        <w:ind w:left="1418"/>
        <w:rPr>
          <w:rFonts w:ascii="Times New Roman" w:eastAsia="Times New Roman" w:hAnsi="Times New Roman" w:cs="Times New Roman"/>
          <w:color w:val="000000"/>
          <w:sz w:val="24"/>
          <w:szCs w:val="24"/>
          <w:lang w:eastAsia="en-GB"/>
        </w:rPr>
      </w:pPr>
      <w:r w:rsidRPr="00571C23">
        <w:rPr>
          <w:rFonts w:ascii="Arial" w:eastAsia="Times New Roman" w:hAnsi="Arial" w:cs="Arial"/>
          <w:color w:val="231F20"/>
          <w:sz w:val="24"/>
          <w:szCs w:val="24"/>
          <w:lang w:eastAsia="en-GB"/>
        </w:rPr>
        <w:t>Shirts must be numbered, failing which a fine will be levied in accordance with the Fines Tariff.</w:t>
      </w:r>
    </w:p>
    <w:p w14:paraId="477D309B" w14:textId="77777777" w:rsidR="00B26CEB" w:rsidRDefault="00B26CEB" w:rsidP="007751B6">
      <w:pPr>
        <w:spacing w:before="111" w:after="0" w:line="240" w:lineRule="auto"/>
        <w:rPr>
          <w:rFonts w:ascii="Arial" w:eastAsia="Times New Roman" w:hAnsi="Arial" w:cs="Arial"/>
          <w:bCs/>
          <w:color w:val="231F20"/>
          <w:sz w:val="24"/>
          <w:szCs w:val="24"/>
          <w:lang w:eastAsia="en-GB"/>
        </w:rPr>
      </w:pPr>
    </w:p>
    <w:p w14:paraId="28BE930F" w14:textId="77777777" w:rsidR="00B26CEB" w:rsidRDefault="00B26CEB" w:rsidP="007751B6">
      <w:pPr>
        <w:spacing w:before="111" w:after="0" w:line="240" w:lineRule="auto"/>
        <w:rPr>
          <w:rFonts w:ascii="Times New Roman" w:eastAsia="Times New Roman" w:hAnsi="Times New Roman" w:cs="Times New Roman"/>
          <w:color w:val="000000"/>
          <w:sz w:val="24"/>
          <w:szCs w:val="24"/>
          <w:lang w:eastAsia="en-GB"/>
        </w:rPr>
      </w:pPr>
      <w:r w:rsidRPr="00B26CEB">
        <w:rPr>
          <w:rFonts w:ascii="Arial" w:eastAsia="Times New Roman" w:hAnsi="Arial" w:cs="Arial"/>
          <w:bCs/>
          <w:color w:val="231F20"/>
          <w:sz w:val="24"/>
          <w:szCs w:val="24"/>
          <w:lang w:eastAsia="en-GB"/>
        </w:rPr>
        <w:t>PLAYING SEASON.  CONDITIONS OF PLAY, TIMES OF KICK-OFF.  POSTPONEMENTS. SUBSTITUTES</w:t>
      </w:r>
    </w:p>
    <w:p w14:paraId="321C7DBE" w14:textId="77777777" w:rsidR="00B26CEB" w:rsidRPr="00B26CEB" w:rsidRDefault="00B26CEB" w:rsidP="007751B6">
      <w:pPr>
        <w:pStyle w:val="ListParagraph"/>
        <w:numPr>
          <w:ilvl w:val="0"/>
          <w:numId w:val="1"/>
        </w:numPr>
        <w:spacing w:before="111" w:after="0" w:line="240" w:lineRule="auto"/>
        <w:rPr>
          <w:rFonts w:ascii="Times New Roman" w:eastAsia="Times New Roman" w:hAnsi="Times New Roman" w:cs="Times New Roman"/>
          <w:color w:val="000000"/>
          <w:sz w:val="24"/>
          <w:szCs w:val="24"/>
          <w:lang w:eastAsia="en-GB"/>
        </w:rPr>
      </w:pPr>
    </w:p>
    <w:p w14:paraId="0A10ACF5" w14:textId="77777777" w:rsidR="00B26CEB" w:rsidRPr="002E0B44" w:rsidRDefault="00B26CEB" w:rsidP="007751B6">
      <w:pPr>
        <w:pStyle w:val="ListParagraph"/>
        <w:numPr>
          <w:ilvl w:val="1"/>
          <w:numId w:val="1"/>
        </w:numPr>
        <w:spacing w:before="111" w:after="0" w:line="240" w:lineRule="auto"/>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All Competition Matches shall be played in accordance with the FA Small Sided Laws of the Game as determined by the International Football Association Board, adapted to allow for up to 5 substitutes per team to allow for special circumstances of pan-disability players.</w:t>
      </w:r>
    </w:p>
    <w:p w14:paraId="3CC7D8B2"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Clubs must take all reasonable precautions to keep their Grounds in a playable condition. All Competition Matches shall be played on pitches deemed suitable by the Management Committee. If through any fault of the home Team a match has to be replayed, the Management Committee shall have power to order the venue to be changed.</w:t>
      </w:r>
    </w:p>
    <w:p w14:paraId="59D0E626"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The Management Committee shall have power to decide whether a </w:t>
      </w:r>
      <w:proofErr w:type="gramStart"/>
      <w:r w:rsidRPr="002E0B44">
        <w:rPr>
          <w:rFonts w:ascii="Arial" w:eastAsia="Times New Roman" w:hAnsi="Arial" w:cs="Arial"/>
          <w:color w:val="231F20"/>
          <w:sz w:val="24"/>
          <w:szCs w:val="24"/>
          <w:lang w:eastAsia="en-GB"/>
        </w:rPr>
        <w:t>pitch and/or facilities</w:t>
      </w:r>
      <w:proofErr w:type="gramEnd"/>
      <w:r w:rsidRPr="002E0B44">
        <w:rPr>
          <w:rFonts w:ascii="Arial" w:eastAsia="Times New Roman" w:hAnsi="Arial" w:cs="Arial"/>
          <w:color w:val="231F20"/>
          <w:sz w:val="24"/>
          <w:szCs w:val="24"/>
          <w:lang w:eastAsia="en-GB"/>
        </w:rPr>
        <w:t xml:space="preserve"> are suitable for Competition Matches and to order the Club co</w:t>
      </w:r>
      <w:r w:rsidR="001275CD" w:rsidRPr="002E0B44">
        <w:rPr>
          <w:rFonts w:ascii="Arial" w:eastAsia="Times New Roman" w:hAnsi="Arial" w:cs="Arial"/>
          <w:color w:val="231F20"/>
          <w:sz w:val="24"/>
          <w:szCs w:val="24"/>
          <w:lang w:eastAsia="en-GB"/>
        </w:rPr>
        <w:t xml:space="preserve">ncerned to play its Competition </w:t>
      </w:r>
      <w:r w:rsidRPr="002E0B44">
        <w:rPr>
          <w:rFonts w:ascii="Arial" w:eastAsia="Times New Roman" w:hAnsi="Arial" w:cs="Arial"/>
          <w:color w:val="231F20"/>
          <w:sz w:val="24"/>
          <w:szCs w:val="24"/>
          <w:lang w:eastAsia="en-GB"/>
        </w:rPr>
        <w:t>Match(es) on another ground.</w:t>
      </w:r>
    </w:p>
    <w:p w14:paraId="3E1A3691"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Football Turf Pitches (3G) are </w:t>
      </w:r>
      <w:r w:rsidR="001275CD" w:rsidRPr="002E0B44">
        <w:rPr>
          <w:rFonts w:ascii="Arial" w:eastAsia="Times New Roman" w:hAnsi="Arial" w:cs="Arial"/>
          <w:color w:val="231F20"/>
          <w:sz w:val="24"/>
          <w:szCs w:val="24"/>
          <w:lang w:eastAsia="en-GB"/>
        </w:rPr>
        <w:t xml:space="preserve">used exclusively </w:t>
      </w:r>
      <w:r w:rsidRPr="002E0B44">
        <w:rPr>
          <w:rFonts w:ascii="Arial" w:eastAsia="Times New Roman" w:hAnsi="Arial" w:cs="Arial"/>
          <w:color w:val="231F20"/>
          <w:sz w:val="24"/>
          <w:szCs w:val="24"/>
          <w:lang w:eastAsia="en-GB"/>
        </w:rPr>
        <w:t>in this Competition provided they meet the required performance standards and are listed on the FA’s Register of Football Turf Pitches. All Football Turf Pitches used must be tested (by a FIFA accredited test institute) every three years and the results passed to The FA. The FA will give a decision on the suitability for use and add the pitch to the Register.</w:t>
      </w:r>
    </w:p>
    <w:p w14:paraId="0EAC2EB2"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The </w:t>
      </w:r>
      <w:r w:rsidR="00587D5C" w:rsidRPr="002E0B44">
        <w:rPr>
          <w:rFonts w:ascii="Arial" w:eastAsia="Times New Roman" w:hAnsi="Arial" w:cs="Arial"/>
          <w:color w:val="231F20"/>
          <w:sz w:val="24"/>
          <w:szCs w:val="24"/>
          <w:lang w:eastAsia="en-GB"/>
        </w:rPr>
        <w:t xml:space="preserve">League Secretary </w:t>
      </w:r>
      <w:r w:rsidRPr="002E0B44">
        <w:rPr>
          <w:rFonts w:ascii="Arial" w:eastAsia="Times New Roman" w:hAnsi="Arial" w:cs="Arial"/>
          <w:color w:val="231F20"/>
          <w:sz w:val="24"/>
          <w:szCs w:val="24"/>
          <w:lang w:eastAsia="en-GB"/>
        </w:rPr>
        <w:t>is also responsible for advising Participants of footwear requirements when confirming match arrangements in accordance with Rule 20(C).</w:t>
      </w:r>
    </w:p>
    <w:p w14:paraId="7E882A38" w14:textId="77777777" w:rsidR="001275CD" w:rsidRPr="002E0B44" w:rsidRDefault="001275CD" w:rsidP="007751B6">
      <w:pPr>
        <w:spacing w:before="57" w:after="0" w:line="240" w:lineRule="auto"/>
        <w:ind w:left="1418" w:right="10"/>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 xml:space="preserve">All Competition Matches shall have a duration of 30 minutes to include 2 equal halves.  </w:t>
      </w:r>
    </w:p>
    <w:p w14:paraId="48C89217"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Two matches involving the same two Teams can be played on the same day providing the total playing time is not more than </w:t>
      </w:r>
      <w:r w:rsidR="00571C23" w:rsidRPr="002E0B44">
        <w:rPr>
          <w:rFonts w:ascii="Arial" w:eastAsia="Times New Roman" w:hAnsi="Arial" w:cs="Arial"/>
          <w:color w:val="231F20"/>
          <w:sz w:val="24"/>
          <w:szCs w:val="24"/>
          <w:lang w:eastAsia="en-GB"/>
        </w:rPr>
        <w:t xml:space="preserve">90 </w:t>
      </w:r>
      <w:r w:rsidRPr="002E0B44">
        <w:rPr>
          <w:rFonts w:ascii="Arial" w:eastAsia="Times New Roman" w:hAnsi="Arial" w:cs="Arial"/>
          <w:color w:val="231F20"/>
          <w:sz w:val="24"/>
          <w:szCs w:val="24"/>
          <w:lang w:eastAsia="en-GB"/>
        </w:rPr>
        <w:t>minutes.</w:t>
      </w:r>
    </w:p>
    <w:p w14:paraId="51995DFC"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The times of kick-off shall be </w:t>
      </w:r>
      <w:r w:rsidR="00571C23" w:rsidRPr="002E0B44">
        <w:rPr>
          <w:rFonts w:ascii="Arial" w:eastAsia="Times New Roman" w:hAnsi="Arial" w:cs="Arial"/>
          <w:color w:val="231F20"/>
          <w:sz w:val="24"/>
          <w:szCs w:val="24"/>
          <w:lang w:eastAsia="en-GB"/>
        </w:rPr>
        <w:t xml:space="preserve">notified at least 7 days </w:t>
      </w:r>
      <w:r w:rsidRPr="002E0B44">
        <w:rPr>
          <w:rFonts w:ascii="Arial" w:eastAsia="Times New Roman" w:hAnsi="Arial" w:cs="Arial"/>
          <w:color w:val="231F20"/>
          <w:sz w:val="24"/>
          <w:szCs w:val="24"/>
          <w:lang w:eastAsia="en-GB"/>
        </w:rPr>
        <w:t>prior to the scheduled date of the Competition Match.</w:t>
      </w:r>
    </w:p>
    <w:p w14:paraId="03B78064" w14:textId="77777777" w:rsidR="00B26CEB" w:rsidRPr="002E0B44" w:rsidRDefault="00B26CEB" w:rsidP="007751B6">
      <w:pPr>
        <w:spacing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Referees must order matches to commence at the appointed time and must report all late starts to the Competition.</w:t>
      </w:r>
    </w:p>
    <w:p w14:paraId="31C528C3" w14:textId="77777777" w:rsidR="00B26CEB" w:rsidRPr="002E0B44" w:rsidRDefault="00D31EC1"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 xml:space="preserve">An Officer of the League Committee </w:t>
      </w:r>
      <w:r w:rsidR="00B26CEB" w:rsidRPr="002E0B44">
        <w:rPr>
          <w:rFonts w:ascii="Arial" w:eastAsia="Times New Roman" w:hAnsi="Arial" w:cs="Arial"/>
          <w:color w:val="231F20"/>
          <w:sz w:val="24"/>
          <w:szCs w:val="24"/>
          <w:lang w:eastAsia="en-GB"/>
        </w:rPr>
        <w:t>must</w:t>
      </w:r>
      <w:r w:rsidR="00571C23" w:rsidRPr="002E0B44">
        <w:rPr>
          <w:rFonts w:ascii="Arial" w:eastAsia="Times New Roman" w:hAnsi="Arial" w:cs="Arial"/>
          <w:color w:val="231F20"/>
          <w:sz w:val="24"/>
          <w:szCs w:val="24"/>
          <w:lang w:eastAsia="en-GB"/>
        </w:rPr>
        <w:t xml:space="preserve"> ensure</w:t>
      </w:r>
      <w:r w:rsidR="00B26CEB" w:rsidRPr="002E0B44">
        <w:rPr>
          <w:rFonts w:ascii="Arial" w:eastAsia="Times New Roman" w:hAnsi="Arial" w:cs="Arial"/>
          <w:color w:val="231F20"/>
          <w:sz w:val="24"/>
          <w:szCs w:val="24"/>
          <w:lang w:eastAsia="en-GB"/>
        </w:rPr>
        <w:t xml:space="preserve"> provi</w:t>
      </w:r>
      <w:r w:rsidR="00571C23" w:rsidRPr="002E0B44">
        <w:rPr>
          <w:rFonts w:ascii="Arial" w:eastAsia="Times New Roman" w:hAnsi="Arial" w:cs="Arial"/>
          <w:color w:val="231F20"/>
          <w:sz w:val="24"/>
          <w:szCs w:val="24"/>
          <w:lang w:eastAsia="en-GB"/>
        </w:rPr>
        <w:t>sion of</w:t>
      </w:r>
      <w:r w:rsidR="00B26CEB" w:rsidRPr="002E0B44">
        <w:rPr>
          <w:rFonts w:ascii="Arial" w:eastAsia="Times New Roman" w:hAnsi="Arial" w:cs="Arial"/>
          <w:color w:val="231F20"/>
          <w:sz w:val="24"/>
          <w:szCs w:val="24"/>
          <w:lang w:eastAsia="en-GB"/>
        </w:rPr>
        <w:t xml:space="preserve"> goal nets, corner flags and at least two footballs fit for play and the referee shall make a report to the Competition if the footballs are unsuitable. Failure to comply with this Rule will result in a fine in accordance with the Fines Tariff.</w:t>
      </w:r>
    </w:p>
    <w:p w14:paraId="73B98FA9" w14:textId="77777777" w:rsidR="00B26CEB" w:rsidRPr="002E0B44" w:rsidRDefault="00B26CEB" w:rsidP="007751B6">
      <w:pPr>
        <w:pStyle w:val="ListParagraph"/>
        <w:numPr>
          <w:ilvl w:val="1"/>
          <w:numId w:val="1"/>
        </w:numPr>
        <w:spacing w:before="57"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Except by permission of the Management Committee all Competition Matches must be played on the dates originally fixed but priority shall be given to The FA and parent County Association Cup Competitions. All other matches must be considered secondary. Clubs may mutually agree to bring forward a Competition</w:t>
      </w:r>
      <w:r w:rsidRPr="00D31EC1">
        <w:rPr>
          <w:rFonts w:ascii="Arial" w:eastAsia="Times New Roman" w:hAnsi="Arial" w:cs="Arial"/>
          <w:color w:val="231F20"/>
          <w:sz w:val="24"/>
          <w:szCs w:val="24"/>
          <w:lang w:eastAsia="en-GB"/>
        </w:rPr>
        <w:t xml:space="preserve"> match with the </w:t>
      </w:r>
      <w:r w:rsidRPr="002E0B44">
        <w:rPr>
          <w:rFonts w:ascii="Arial" w:eastAsia="Times New Roman" w:hAnsi="Arial" w:cs="Arial"/>
          <w:color w:val="231F20"/>
          <w:sz w:val="24"/>
          <w:szCs w:val="24"/>
          <w:lang w:eastAsia="en-GB"/>
        </w:rPr>
        <w:lastRenderedPageBreak/>
        <w:t>consent of the (</w:t>
      </w:r>
      <w:r w:rsidRPr="002E0B44">
        <w:rPr>
          <w:rFonts w:ascii="Arial" w:eastAsia="Times New Roman" w:hAnsi="Arial" w:cs="Arial"/>
          <w:i/>
          <w:iCs/>
          <w:color w:val="231F20"/>
          <w:sz w:val="24"/>
          <w:szCs w:val="24"/>
          <w:lang w:eastAsia="en-GB"/>
        </w:rPr>
        <w:t>Fixtures</w:t>
      </w:r>
      <w:r w:rsidRPr="002E0B44">
        <w:rPr>
          <w:rFonts w:ascii="Arial" w:eastAsia="Times New Roman" w:hAnsi="Arial" w:cs="Arial"/>
          <w:color w:val="231F20"/>
          <w:sz w:val="24"/>
          <w:szCs w:val="24"/>
          <w:lang w:eastAsia="en-GB"/>
        </w:rPr>
        <w:t>) Secretary. Failure to comply with this Rule will result in a fine in accordance with the Fines Tariff.</w:t>
      </w:r>
    </w:p>
    <w:p w14:paraId="30C949E5" w14:textId="77777777" w:rsidR="006819D9" w:rsidRPr="002E0B44" w:rsidRDefault="006819D9" w:rsidP="007751B6">
      <w:pPr>
        <w:pStyle w:val="ListParagraph"/>
        <w:spacing w:before="57" w:after="0" w:line="240" w:lineRule="auto"/>
        <w:ind w:left="1440"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In consideration of the wide range of abilities and physical issues of the League players some tournaments may be postponed due to adverse weather conditions.  The League Secretary will make every effort to announce any postponement at least 24 hours in advance.</w:t>
      </w:r>
    </w:p>
    <w:p w14:paraId="3524A7A4" w14:textId="77777777" w:rsidR="00B26CEB" w:rsidRPr="002E0B44"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color w:val="231F20"/>
          <w:sz w:val="24"/>
          <w:szCs w:val="24"/>
          <w:lang w:eastAsia="en-GB"/>
        </w:rPr>
        <w:t>In the case of a revised fixture date, the Clubs must be given by the Competition 5 clear days’ notice of the match (unless otherwise mutually agreed).</w:t>
      </w:r>
    </w:p>
    <w:p w14:paraId="5A400310" w14:textId="77777777" w:rsidR="00F92B1F" w:rsidRPr="002E0B44" w:rsidRDefault="00B26CEB" w:rsidP="007751B6">
      <w:pPr>
        <w:pStyle w:val="ListParagraph"/>
        <w:numPr>
          <w:ilvl w:val="1"/>
          <w:numId w:val="1"/>
        </w:numPr>
        <w:spacing w:before="57"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 xml:space="preserve">An Officer of the </w:t>
      </w:r>
      <w:r w:rsidR="00D31EC1" w:rsidRPr="002E0B44">
        <w:rPr>
          <w:rFonts w:ascii="Arial" w:eastAsia="Times New Roman" w:hAnsi="Arial" w:cs="Arial"/>
          <w:color w:val="231F20"/>
          <w:sz w:val="24"/>
          <w:szCs w:val="24"/>
          <w:lang w:eastAsia="en-GB"/>
        </w:rPr>
        <w:t>League Committee</w:t>
      </w:r>
      <w:r w:rsidR="00F92B1F" w:rsidRPr="002E0B44">
        <w:rPr>
          <w:rFonts w:ascii="Arial" w:eastAsia="Times New Roman" w:hAnsi="Arial" w:cs="Arial"/>
          <w:color w:val="231F20"/>
          <w:sz w:val="24"/>
          <w:szCs w:val="24"/>
          <w:lang w:eastAsia="en-GB"/>
        </w:rPr>
        <w:t xml:space="preserve"> </w:t>
      </w:r>
      <w:r w:rsidRPr="002E0B44">
        <w:rPr>
          <w:rFonts w:ascii="Arial" w:eastAsia="Times New Roman" w:hAnsi="Arial" w:cs="Arial"/>
          <w:color w:val="231F20"/>
          <w:sz w:val="24"/>
          <w:szCs w:val="24"/>
          <w:lang w:eastAsia="en-GB"/>
        </w:rPr>
        <w:t xml:space="preserve">must give notice </w:t>
      </w:r>
      <w:r w:rsidR="00D31EC1" w:rsidRPr="002E0B44">
        <w:rPr>
          <w:rFonts w:ascii="Arial" w:eastAsia="Times New Roman" w:hAnsi="Arial" w:cs="Arial"/>
          <w:color w:val="231F20"/>
          <w:sz w:val="24"/>
          <w:szCs w:val="24"/>
          <w:lang w:eastAsia="en-GB"/>
        </w:rPr>
        <w:t xml:space="preserve">to the Host County FA </w:t>
      </w:r>
      <w:r w:rsidRPr="002E0B44">
        <w:rPr>
          <w:rFonts w:ascii="Arial" w:eastAsia="Times New Roman" w:hAnsi="Arial" w:cs="Arial"/>
          <w:color w:val="231F20"/>
          <w:sz w:val="24"/>
          <w:szCs w:val="24"/>
          <w:lang w:eastAsia="en-GB"/>
        </w:rPr>
        <w:t xml:space="preserve">of full particulars of the location of, and access to, the Ground and time of </w:t>
      </w:r>
      <w:r w:rsidR="00D31EC1" w:rsidRPr="002E0B44">
        <w:rPr>
          <w:rFonts w:ascii="Arial" w:eastAsia="Times New Roman" w:hAnsi="Arial" w:cs="Arial"/>
          <w:color w:val="231F20"/>
          <w:sz w:val="24"/>
          <w:szCs w:val="24"/>
          <w:lang w:eastAsia="en-GB"/>
        </w:rPr>
        <w:t xml:space="preserve">initial </w:t>
      </w:r>
      <w:r w:rsidRPr="002E0B44">
        <w:rPr>
          <w:rFonts w:ascii="Arial" w:eastAsia="Times New Roman" w:hAnsi="Arial" w:cs="Arial"/>
          <w:color w:val="231F20"/>
          <w:sz w:val="24"/>
          <w:szCs w:val="24"/>
          <w:lang w:eastAsia="en-GB"/>
        </w:rPr>
        <w:t xml:space="preserve">kick-off to the Match Officials and an Officer of the opposing Club at least </w:t>
      </w:r>
      <w:r w:rsidR="00D31EC1" w:rsidRPr="002E0B44">
        <w:rPr>
          <w:rFonts w:ascii="Arial" w:eastAsia="Times New Roman" w:hAnsi="Arial" w:cs="Arial"/>
          <w:color w:val="231F20"/>
          <w:sz w:val="24"/>
          <w:szCs w:val="24"/>
          <w:lang w:eastAsia="en-GB"/>
        </w:rPr>
        <w:t>7</w:t>
      </w:r>
      <w:r w:rsidRPr="002E0B44">
        <w:rPr>
          <w:rFonts w:ascii="Arial" w:eastAsia="Times New Roman" w:hAnsi="Arial" w:cs="Arial"/>
          <w:color w:val="231F20"/>
          <w:sz w:val="24"/>
          <w:szCs w:val="24"/>
          <w:lang w:eastAsia="en-GB"/>
        </w:rPr>
        <w:t xml:space="preserve"> clear days prior to the playing of the match. If not so provided, the away Club shall seek such details and report the circumstances to the Competition. Failure to comply with this Rule will result in a fine in accordance with the Fines Tariff.</w:t>
      </w:r>
      <w:r w:rsidR="00F92B1F" w:rsidRPr="002E0B44">
        <w:rPr>
          <w:rFonts w:ascii="Arial" w:eastAsia="Times New Roman" w:hAnsi="Arial" w:cs="Arial"/>
          <w:color w:val="231F20"/>
          <w:sz w:val="24"/>
          <w:szCs w:val="24"/>
          <w:lang w:eastAsia="en-GB"/>
        </w:rPr>
        <w:t xml:space="preserve"> </w:t>
      </w:r>
    </w:p>
    <w:p w14:paraId="64C25766" w14:textId="77777777" w:rsidR="00F615D2" w:rsidRPr="002E0B44" w:rsidRDefault="00B26CEB" w:rsidP="007751B6">
      <w:pPr>
        <w:pStyle w:val="ListParagraph"/>
        <w:numPr>
          <w:ilvl w:val="1"/>
          <w:numId w:val="1"/>
        </w:numPr>
        <w:spacing w:before="65"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In accordance with the Laws of t</w:t>
      </w:r>
      <w:r w:rsidR="00F92B1F" w:rsidRPr="002E0B44">
        <w:rPr>
          <w:rFonts w:ascii="Arial" w:eastAsia="Times New Roman" w:hAnsi="Arial" w:cs="Arial"/>
          <w:color w:val="231F20"/>
          <w:sz w:val="24"/>
          <w:szCs w:val="24"/>
          <w:lang w:eastAsia="en-GB"/>
        </w:rPr>
        <w:t xml:space="preserve">he Game, the minimum number of </w:t>
      </w:r>
      <w:r w:rsidRPr="002E0B44">
        <w:rPr>
          <w:rFonts w:ascii="Arial" w:eastAsia="Times New Roman" w:hAnsi="Arial" w:cs="Arial"/>
          <w:color w:val="231F20"/>
          <w:sz w:val="24"/>
          <w:szCs w:val="24"/>
          <w:lang w:eastAsia="en-GB"/>
        </w:rPr>
        <w:t xml:space="preserve">Players that will constitute a Team for a Competition Match is </w:t>
      </w:r>
      <w:r w:rsidR="00F92B1F" w:rsidRPr="002E0B44">
        <w:rPr>
          <w:rFonts w:ascii="Arial" w:eastAsia="Times New Roman" w:hAnsi="Arial" w:cs="Arial"/>
          <w:color w:val="231F20"/>
          <w:sz w:val="24"/>
          <w:szCs w:val="24"/>
          <w:lang w:eastAsia="en-GB"/>
        </w:rPr>
        <w:t>6 but only with the agreement of the opposing team</w:t>
      </w:r>
      <w:r w:rsidRPr="002E0B44">
        <w:rPr>
          <w:rFonts w:ascii="Arial" w:eastAsia="Times New Roman" w:hAnsi="Arial" w:cs="Arial"/>
          <w:color w:val="231F20"/>
          <w:sz w:val="24"/>
          <w:szCs w:val="24"/>
          <w:lang w:eastAsia="en-GB"/>
        </w:rPr>
        <w:t>. Failure to comply with this Rule will result in a fine in accordance with the Fines Tariff.</w:t>
      </w:r>
    </w:p>
    <w:p w14:paraId="0E9FD50D" w14:textId="77777777" w:rsidR="00F615D2" w:rsidRPr="002E0B44" w:rsidRDefault="00F615D2" w:rsidP="007751B6">
      <w:pPr>
        <w:pStyle w:val="ListParagraph"/>
        <w:numPr>
          <w:ilvl w:val="1"/>
          <w:numId w:val="1"/>
        </w:numPr>
        <w:spacing w:before="65" w:after="0" w:line="240" w:lineRule="auto"/>
        <w:ind w:right="10"/>
        <w:textAlignment w:val="baseline"/>
        <w:rPr>
          <w:rFonts w:ascii="Arial" w:eastAsia="Times New Roman" w:hAnsi="Arial" w:cs="Arial"/>
          <w:color w:val="231F20"/>
          <w:sz w:val="24"/>
          <w:szCs w:val="24"/>
          <w:lang w:eastAsia="en-GB"/>
        </w:rPr>
      </w:pPr>
    </w:p>
    <w:p w14:paraId="24BD03E7" w14:textId="77777777" w:rsidR="00F615D2" w:rsidRPr="002E0B44" w:rsidRDefault="00B26CEB" w:rsidP="007751B6">
      <w:pPr>
        <w:pStyle w:val="ListParagraph"/>
        <w:numPr>
          <w:ilvl w:val="2"/>
          <w:numId w:val="1"/>
        </w:numPr>
        <w:spacing w:before="56"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Home and away matches shall be played. In the event of a Club failing to keep its engagement the Management Committee shall have power to</w:t>
      </w:r>
      <w:r w:rsidR="00F615D2" w:rsidRPr="002E0B44">
        <w:rPr>
          <w:rFonts w:ascii="Arial" w:eastAsia="Times New Roman" w:hAnsi="Arial" w:cs="Arial"/>
          <w:color w:val="231F20"/>
          <w:sz w:val="24"/>
          <w:szCs w:val="24"/>
          <w:lang w:eastAsia="en-GB"/>
        </w:rPr>
        <w:t xml:space="preserve"> impose a fine </w:t>
      </w:r>
      <w:r w:rsidRPr="002E0B44">
        <w:rPr>
          <w:rFonts w:ascii="Arial" w:eastAsia="Times New Roman" w:hAnsi="Arial" w:cs="Arial"/>
          <w:color w:val="231F20"/>
          <w:sz w:val="24"/>
          <w:szCs w:val="24"/>
          <w:lang w:eastAsia="en-GB"/>
        </w:rPr>
        <w:t xml:space="preserve">(in accordance with the Fines Tariff), deduct points from the defaulting Club, award the points from the Competition Match in question to the opponents, order the defaulting Club to pay any reasonable expenses incurred by the opponents or otherwise deal with them except the award of goals. </w:t>
      </w:r>
      <w:r w:rsidRPr="002E0B44">
        <w:rPr>
          <w:rFonts w:ascii="Arial" w:eastAsia="Times New Roman" w:hAnsi="Arial" w:cs="Arial"/>
          <w:i/>
          <w:iCs/>
          <w:color w:val="231F20"/>
          <w:sz w:val="24"/>
          <w:szCs w:val="24"/>
          <w:lang w:eastAsia="en-GB"/>
        </w:rPr>
        <w:t>Notwithstanding the foregoing home and away provision, the Management Committee shall have power to order a Competition Match to be played on a neutral ground or on the opponent’s Ground if they are satisfied that such action is warranted by the circumstances.</w:t>
      </w:r>
    </w:p>
    <w:p w14:paraId="024B86E5" w14:textId="77777777" w:rsidR="00F615D2" w:rsidRPr="002E0B44" w:rsidRDefault="00B26CEB"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 xml:space="preserve">Any Club with more than one Team in the Competition shall always fulfil its fixture, within the Competition, in the following order of </w:t>
      </w:r>
      <w:proofErr w:type="gramStart"/>
      <w:r w:rsidRPr="002E0B44">
        <w:rPr>
          <w:rFonts w:ascii="Arial" w:eastAsia="Times New Roman" w:hAnsi="Arial" w:cs="Arial"/>
          <w:color w:val="231F20"/>
          <w:sz w:val="24"/>
          <w:szCs w:val="24"/>
          <w:lang w:eastAsia="en-GB"/>
        </w:rPr>
        <w:t>precedence:-</w:t>
      </w:r>
      <w:proofErr w:type="gramEnd"/>
      <w:r w:rsidRPr="002E0B44">
        <w:rPr>
          <w:rFonts w:ascii="Arial" w:eastAsia="Times New Roman" w:hAnsi="Arial" w:cs="Arial"/>
          <w:color w:val="231F20"/>
          <w:sz w:val="24"/>
          <w:szCs w:val="24"/>
          <w:lang w:eastAsia="en-GB"/>
        </w:rPr>
        <w:t xml:space="preserve"> First Team, Reserve Team, A Team.</w:t>
      </w:r>
    </w:p>
    <w:p w14:paraId="2682A7BB" w14:textId="77777777" w:rsidR="00F615D2" w:rsidRPr="002E0B44" w:rsidRDefault="00B26CEB"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 xml:space="preserve">Any Club unable to fulfil a fixture or  where  a  Competition Match  has  been  postponed  for  any reason must, without delay, give notice to the (Fixtures) Secretary, the Competition </w:t>
      </w:r>
      <w:r w:rsidRPr="002E0B44">
        <w:rPr>
          <w:rFonts w:ascii="Arial" w:eastAsia="Times New Roman" w:hAnsi="Arial" w:cs="Arial"/>
          <w:i/>
          <w:iCs/>
          <w:color w:val="231F20"/>
          <w:sz w:val="24"/>
          <w:szCs w:val="24"/>
          <w:lang w:eastAsia="en-GB"/>
        </w:rPr>
        <w:t>Referees</w:t>
      </w:r>
      <w:r w:rsidR="00F615D2" w:rsidRPr="002E0B44">
        <w:rPr>
          <w:rFonts w:ascii="Arial" w:eastAsia="Times New Roman" w:hAnsi="Arial" w:cs="Arial"/>
          <w:i/>
          <w:iCs/>
          <w:color w:val="231F20"/>
          <w:sz w:val="24"/>
          <w:szCs w:val="24"/>
          <w:lang w:eastAsia="en-GB"/>
        </w:rPr>
        <w:t>,</w:t>
      </w:r>
      <w:r w:rsidRPr="002E0B44">
        <w:rPr>
          <w:rFonts w:ascii="Arial" w:eastAsia="Times New Roman" w:hAnsi="Arial" w:cs="Arial"/>
          <w:i/>
          <w:iCs/>
          <w:color w:val="231F20"/>
          <w:sz w:val="24"/>
          <w:szCs w:val="24"/>
          <w:lang w:eastAsia="en-GB"/>
        </w:rPr>
        <w:t xml:space="preserve"> Appointments </w:t>
      </w:r>
      <w:r w:rsidRPr="002E0B44">
        <w:rPr>
          <w:rFonts w:ascii="Arial" w:eastAsia="Times New Roman" w:hAnsi="Arial" w:cs="Arial"/>
          <w:color w:val="231F20"/>
          <w:sz w:val="24"/>
          <w:szCs w:val="24"/>
          <w:lang w:eastAsia="en-GB"/>
        </w:rPr>
        <w:t>Secretary, the secretary of the opposing Club and the Match Officials.</w:t>
      </w:r>
    </w:p>
    <w:p w14:paraId="7D696EAC" w14:textId="77777777" w:rsidR="00F615D2" w:rsidRPr="00D31EC1" w:rsidRDefault="00B26CEB" w:rsidP="007751B6">
      <w:pPr>
        <w:pStyle w:val="ListParagraph"/>
        <w:numPr>
          <w:ilvl w:val="2"/>
          <w:numId w:val="1"/>
        </w:numPr>
        <w:spacing w:before="56"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In the event of a Competition Match not being played or</w:t>
      </w:r>
      <w:r w:rsidRPr="00D31EC1">
        <w:rPr>
          <w:rFonts w:ascii="Arial" w:eastAsia="Times New Roman" w:hAnsi="Arial" w:cs="Arial"/>
          <w:color w:val="231F20"/>
          <w:sz w:val="24"/>
          <w:szCs w:val="24"/>
          <w:lang w:eastAsia="en-GB"/>
        </w:rPr>
        <w:t xml:space="preserve"> abandoned owing to causes over which neither Club has control, it should be played in its entirety on</w:t>
      </w:r>
      <w:r w:rsidR="00F615D2" w:rsidRPr="00D31EC1">
        <w:rPr>
          <w:rFonts w:ascii="Arial" w:eastAsia="Times New Roman" w:hAnsi="Arial" w:cs="Arial"/>
          <w:color w:val="231F20"/>
          <w:sz w:val="24"/>
          <w:szCs w:val="24"/>
          <w:lang w:eastAsia="en-GB"/>
        </w:rPr>
        <w:t xml:space="preserve"> </w:t>
      </w:r>
      <w:r w:rsidRPr="00D31EC1">
        <w:rPr>
          <w:rFonts w:ascii="Arial" w:eastAsia="Times New Roman" w:hAnsi="Arial" w:cs="Arial"/>
          <w:color w:val="231F20"/>
          <w:sz w:val="24"/>
          <w:szCs w:val="24"/>
          <w:lang w:eastAsia="en-GB"/>
        </w:rPr>
        <w:t>a date to be mutually agreed by the two Clubs and approved by the Management Committee. Failing such agreement and notification to the (</w:t>
      </w:r>
      <w:r w:rsidRPr="00D31EC1">
        <w:rPr>
          <w:rFonts w:ascii="Arial" w:eastAsia="Times New Roman" w:hAnsi="Arial" w:cs="Arial"/>
          <w:i/>
          <w:iCs/>
          <w:color w:val="231F20"/>
          <w:sz w:val="24"/>
          <w:szCs w:val="24"/>
          <w:lang w:eastAsia="en-GB"/>
        </w:rPr>
        <w:t>Fixtures</w:t>
      </w:r>
      <w:r w:rsidRPr="00D31EC1">
        <w:rPr>
          <w:rFonts w:ascii="Arial" w:eastAsia="Times New Roman" w:hAnsi="Arial" w:cs="Arial"/>
          <w:color w:val="231F20"/>
          <w:sz w:val="24"/>
          <w:szCs w:val="24"/>
          <w:lang w:eastAsia="en-GB"/>
        </w:rPr>
        <w:t xml:space="preserve">) Secretary within </w:t>
      </w:r>
      <w:r w:rsidR="00F615D2" w:rsidRPr="00D31EC1">
        <w:rPr>
          <w:rFonts w:ascii="Arial" w:eastAsia="Times New Roman" w:hAnsi="Arial" w:cs="Arial"/>
          <w:color w:val="231F20"/>
          <w:sz w:val="24"/>
          <w:szCs w:val="24"/>
          <w:lang w:eastAsia="en-GB"/>
        </w:rPr>
        <w:t>2</w:t>
      </w:r>
      <w:r w:rsidRPr="00D31EC1">
        <w:rPr>
          <w:rFonts w:ascii="Arial" w:eastAsia="Times New Roman" w:hAnsi="Arial" w:cs="Arial"/>
          <w:color w:val="231F20"/>
          <w:sz w:val="24"/>
          <w:szCs w:val="24"/>
          <w:lang w:eastAsia="en-GB"/>
        </w:rPr>
        <w:t xml:space="preserve"> days the Management Committee shall have the power to order the Competition Match to be played on a named date or on or before a given date. Where it is to the advantage of the Competition and the Clubs involved agree, the Management Committee shall also be empowered to order the score at the time of an abandonment to stand. Failure to comply with this Rule will result in a fine in accordance with the Fines Tariff.</w:t>
      </w:r>
    </w:p>
    <w:p w14:paraId="50C7C71A" w14:textId="77777777" w:rsidR="00F615D2" w:rsidRDefault="00B26CEB"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D31EC1">
        <w:rPr>
          <w:rFonts w:ascii="Arial" w:eastAsia="Times New Roman" w:hAnsi="Arial" w:cs="Arial"/>
          <w:color w:val="231F20"/>
          <w:sz w:val="24"/>
          <w:szCs w:val="24"/>
          <w:lang w:eastAsia="en-GB"/>
        </w:rPr>
        <w:t>The Management Committee shall review all Competition Matches abandoned in cases where it is consequent upon the conduct of either or both Teams.  Where it is to the advantage of the Competition and</w:t>
      </w:r>
      <w:r w:rsidRPr="00F615D2">
        <w:rPr>
          <w:rFonts w:ascii="Arial" w:eastAsia="Times New Roman" w:hAnsi="Arial" w:cs="Arial"/>
          <w:color w:val="231F20"/>
          <w:sz w:val="24"/>
          <w:szCs w:val="24"/>
          <w:lang w:eastAsia="en-GB"/>
        </w:rPr>
        <w:t xml:space="preserve"> does no injustice to either Club, the Management Committee shall be empowered to order the score at the time of the abandonment to stand. In all cases where the Management Committee are satisfied that a Competition Match was </w:t>
      </w:r>
      <w:r w:rsidRPr="00F615D2">
        <w:rPr>
          <w:rFonts w:ascii="Arial" w:eastAsia="Times New Roman" w:hAnsi="Arial" w:cs="Arial"/>
          <w:color w:val="231F20"/>
          <w:sz w:val="24"/>
          <w:szCs w:val="24"/>
          <w:lang w:eastAsia="en-GB"/>
        </w:rPr>
        <w:lastRenderedPageBreak/>
        <w:t>abandoned owing to the conduct of one Team or its Club member(s) they shall be empowered to award the points for the Competition Match to the opponent. In cases where a Competition Match has been abandon</w:t>
      </w:r>
      <w:r w:rsidR="00A94F1A">
        <w:rPr>
          <w:rFonts w:ascii="Arial" w:eastAsia="Times New Roman" w:hAnsi="Arial" w:cs="Arial"/>
          <w:color w:val="231F20"/>
          <w:sz w:val="24"/>
          <w:szCs w:val="24"/>
          <w:lang w:eastAsia="en-GB"/>
        </w:rPr>
        <w:t xml:space="preserve">ed owing to the conduct of both </w:t>
      </w:r>
      <w:r w:rsidRPr="00F615D2">
        <w:rPr>
          <w:rFonts w:ascii="Arial" w:eastAsia="Times New Roman" w:hAnsi="Arial" w:cs="Arial"/>
          <w:color w:val="231F20"/>
          <w:sz w:val="24"/>
          <w:szCs w:val="24"/>
          <w:lang w:eastAsia="en-GB"/>
        </w:rPr>
        <w:t>Teams or their Club member(s), the Management Committee shall rule that neither Team will be awarded any points for that Competition Match and it shall not be replayed. No fine(s) can be applied by the Management Committee for an abandoned Competition Match.</w:t>
      </w:r>
    </w:p>
    <w:p w14:paraId="1B2E0BC9" w14:textId="77777777" w:rsidR="00F615D2" w:rsidRDefault="00B26CEB" w:rsidP="007751B6">
      <w:pPr>
        <w:pStyle w:val="ListParagraph"/>
        <w:numPr>
          <w:ilvl w:val="2"/>
          <w:numId w:val="1"/>
        </w:numPr>
        <w:spacing w:before="57" w:after="0" w:line="240" w:lineRule="auto"/>
        <w:ind w:right="10"/>
        <w:textAlignment w:val="baseline"/>
        <w:rPr>
          <w:rFonts w:ascii="Arial" w:eastAsia="Times New Roman" w:hAnsi="Arial" w:cs="Arial"/>
          <w:color w:val="231F20"/>
          <w:sz w:val="24"/>
          <w:szCs w:val="24"/>
          <w:lang w:eastAsia="en-GB"/>
        </w:rPr>
      </w:pPr>
      <w:r w:rsidRPr="00F615D2">
        <w:rPr>
          <w:rFonts w:ascii="Arial" w:eastAsia="Times New Roman" w:hAnsi="Arial" w:cs="Arial"/>
          <w:color w:val="231F20"/>
          <w:sz w:val="24"/>
          <w:szCs w:val="24"/>
          <w:lang w:eastAsia="en-GB"/>
        </w:rPr>
        <w:t>The Management Committee shall review any Competition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18(N) above. Where both Teams were under suspension the game must be declared null and void and shall not be replayed.</w:t>
      </w:r>
    </w:p>
    <w:p w14:paraId="5086E19B" w14:textId="77777777" w:rsidR="00B26CEB" w:rsidRPr="002E0B44" w:rsidRDefault="00B26CEB" w:rsidP="007751B6">
      <w:pPr>
        <w:pStyle w:val="ListParagraph"/>
        <w:numPr>
          <w:ilvl w:val="1"/>
          <w:numId w:val="1"/>
        </w:numPr>
        <w:spacing w:before="57" w:after="0" w:line="240" w:lineRule="auto"/>
        <w:ind w:right="10"/>
        <w:textAlignment w:val="baseline"/>
        <w:rPr>
          <w:rFonts w:ascii="Arial" w:eastAsia="Times New Roman" w:hAnsi="Arial" w:cs="Arial"/>
          <w:color w:val="231F20"/>
          <w:sz w:val="24"/>
          <w:szCs w:val="24"/>
          <w:lang w:eastAsia="en-GB"/>
        </w:rPr>
      </w:pPr>
      <w:r w:rsidRPr="00F615D2">
        <w:rPr>
          <w:rFonts w:ascii="Arial" w:eastAsia="Times New Roman" w:hAnsi="Arial" w:cs="Arial"/>
          <w:color w:val="231F20"/>
          <w:sz w:val="24"/>
          <w:szCs w:val="24"/>
          <w:lang w:eastAsia="en-GB"/>
        </w:rPr>
        <w:t xml:space="preserve">A Club may at its discretion and in accordance with the Laws of the Game use substitute Players in any Competition Match. A Club may name up to </w:t>
      </w:r>
      <w:r w:rsidR="00F615D2">
        <w:rPr>
          <w:rFonts w:ascii="Arial" w:eastAsia="Times New Roman" w:hAnsi="Arial" w:cs="Arial"/>
          <w:color w:val="231F20"/>
          <w:sz w:val="24"/>
          <w:szCs w:val="24"/>
          <w:lang w:eastAsia="en-GB"/>
        </w:rPr>
        <w:t>5</w:t>
      </w:r>
      <w:r w:rsidRPr="00F615D2">
        <w:rPr>
          <w:rFonts w:ascii="Arial" w:eastAsia="Times New Roman" w:hAnsi="Arial" w:cs="Arial"/>
          <w:color w:val="231F20"/>
          <w:sz w:val="24"/>
          <w:szCs w:val="24"/>
          <w:lang w:eastAsia="en-GB"/>
        </w:rPr>
        <w:t xml:space="preserve"> substitute Players </w:t>
      </w:r>
      <w:r w:rsidRPr="002E0B44">
        <w:rPr>
          <w:rFonts w:ascii="Arial" w:eastAsia="Times New Roman" w:hAnsi="Arial" w:cs="Arial"/>
          <w:color w:val="231F20"/>
          <w:sz w:val="24"/>
          <w:szCs w:val="24"/>
          <w:lang w:eastAsia="en-GB"/>
        </w:rPr>
        <w:t xml:space="preserve">of whom </w:t>
      </w:r>
      <w:r w:rsidR="00F615D2" w:rsidRPr="002E0B44">
        <w:rPr>
          <w:rFonts w:ascii="Arial" w:eastAsia="Times New Roman" w:hAnsi="Arial" w:cs="Arial"/>
          <w:iCs/>
          <w:color w:val="231F20"/>
          <w:sz w:val="24"/>
          <w:szCs w:val="24"/>
          <w:lang w:eastAsia="en-GB"/>
        </w:rPr>
        <w:t>all 5</w:t>
      </w:r>
      <w:r w:rsidRPr="002E0B44">
        <w:rPr>
          <w:rFonts w:ascii="Arial" w:eastAsia="Times New Roman" w:hAnsi="Arial" w:cs="Arial"/>
          <w:color w:val="231F20"/>
          <w:sz w:val="24"/>
          <w:szCs w:val="24"/>
          <w:lang w:eastAsia="en-GB"/>
        </w:rPr>
        <w:t xml:space="preserve"> may be used. </w:t>
      </w:r>
    </w:p>
    <w:p w14:paraId="6189CB00" w14:textId="77777777" w:rsidR="00B26CEB" w:rsidRPr="00D31EC1" w:rsidRDefault="00B26CEB" w:rsidP="007751B6">
      <w:pPr>
        <w:spacing w:before="55" w:after="0" w:line="240" w:lineRule="auto"/>
        <w:ind w:left="1418" w:right="10"/>
        <w:rPr>
          <w:rFonts w:ascii="Times New Roman" w:eastAsia="Times New Roman" w:hAnsi="Times New Roman" w:cs="Times New Roman"/>
          <w:color w:val="000000"/>
          <w:sz w:val="24"/>
          <w:szCs w:val="24"/>
          <w:lang w:eastAsia="en-GB"/>
        </w:rPr>
      </w:pPr>
      <w:r w:rsidRPr="002E0B44">
        <w:rPr>
          <w:rFonts w:ascii="Arial" w:eastAsia="Times New Roman" w:hAnsi="Arial" w:cs="Arial"/>
          <w:i/>
          <w:iCs/>
          <w:color w:val="231F20"/>
          <w:sz w:val="24"/>
          <w:szCs w:val="24"/>
          <w:lang w:eastAsia="en-GB"/>
        </w:rPr>
        <w:t>A Player who has been substituted</w:t>
      </w:r>
      <w:r w:rsidRPr="00D31EC1">
        <w:rPr>
          <w:rFonts w:ascii="Arial" w:eastAsia="Times New Roman" w:hAnsi="Arial" w:cs="Arial"/>
          <w:i/>
          <w:iCs/>
          <w:color w:val="231F20"/>
          <w:sz w:val="24"/>
          <w:szCs w:val="24"/>
          <w:lang w:eastAsia="en-GB"/>
        </w:rPr>
        <w:t xml:space="preserve"> himself becomes a substitute and may replace a Player at any time subject to the substitution being carried out in accordance with Law 3 of the Laws of Association Football.</w:t>
      </w:r>
    </w:p>
    <w:p w14:paraId="7E3DBB14" w14:textId="77777777" w:rsidR="00B26CEB" w:rsidRPr="00D31EC1" w:rsidRDefault="00B26CEB" w:rsidP="007751B6">
      <w:pPr>
        <w:spacing w:before="56" w:after="0" w:line="240" w:lineRule="auto"/>
        <w:ind w:left="1418" w:right="10"/>
        <w:rPr>
          <w:rFonts w:ascii="Times New Roman" w:eastAsia="Times New Roman" w:hAnsi="Times New Roman" w:cs="Times New Roman"/>
          <w:color w:val="000000"/>
          <w:sz w:val="24"/>
          <w:szCs w:val="24"/>
          <w:lang w:eastAsia="en-GB"/>
        </w:rPr>
      </w:pPr>
      <w:r w:rsidRPr="00D31EC1">
        <w:rPr>
          <w:rFonts w:ascii="Arial" w:eastAsia="Times New Roman" w:hAnsi="Arial" w:cs="Arial"/>
          <w:i/>
          <w:iCs/>
          <w:color w:val="231F20"/>
          <w:sz w:val="24"/>
          <w:szCs w:val="24"/>
          <w:lang w:eastAsia="en-GB"/>
        </w:rPr>
        <w:t xml:space="preserve">Where a Competition does allow return substitutes, a Club may use up to </w:t>
      </w:r>
      <w:r w:rsidR="009D7E82" w:rsidRPr="00D31EC1">
        <w:rPr>
          <w:rFonts w:ascii="Arial" w:eastAsia="Times New Roman" w:hAnsi="Arial" w:cs="Arial"/>
          <w:i/>
          <w:iCs/>
          <w:color w:val="231F20"/>
          <w:sz w:val="24"/>
          <w:szCs w:val="24"/>
          <w:lang w:eastAsia="en-GB"/>
        </w:rPr>
        <w:t>5 from 5 substitute Players</w:t>
      </w:r>
      <w:r w:rsidRPr="00D31EC1">
        <w:rPr>
          <w:rFonts w:ascii="Arial" w:eastAsia="Times New Roman" w:hAnsi="Arial" w:cs="Arial"/>
          <w:i/>
          <w:iCs/>
          <w:color w:val="231F20"/>
          <w:sz w:val="24"/>
          <w:szCs w:val="24"/>
          <w:lang w:eastAsia="en-GB"/>
        </w:rPr>
        <w:t xml:space="preserve"> in a Competition Match.</w:t>
      </w:r>
    </w:p>
    <w:p w14:paraId="213EE6AD" w14:textId="77777777" w:rsidR="00B26CEB" w:rsidRPr="00B26CEB" w:rsidRDefault="00B26CEB" w:rsidP="007751B6">
      <w:pPr>
        <w:spacing w:before="55" w:after="0" w:line="240" w:lineRule="auto"/>
        <w:ind w:left="1418" w:right="10"/>
        <w:rPr>
          <w:rFonts w:ascii="Times New Roman" w:eastAsia="Times New Roman" w:hAnsi="Times New Roman" w:cs="Times New Roman"/>
          <w:color w:val="000000"/>
          <w:sz w:val="24"/>
          <w:szCs w:val="24"/>
          <w:lang w:eastAsia="en-GB"/>
        </w:rPr>
      </w:pPr>
      <w:r w:rsidRPr="00B26CEB">
        <w:rPr>
          <w:rFonts w:ascii="Arial" w:eastAsia="Times New Roman" w:hAnsi="Arial" w:cs="Arial"/>
          <w:color w:val="231F20"/>
          <w:sz w:val="24"/>
          <w:szCs w:val="24"/>
          <w:lang w:eastAsia="en-GB"/>
        </w:rPr>
        <w:t xml:space="preserve">The referee shall be informed of the names of the substitute Players not later than </w:t>
      </w:r>
      <w:r w:rsidR="009D7E82">
        <w:rPr>
          <w:rFonts w:ascii="Arial" w:eastAsia="Times New Roman" w:hAnsi="Arial" w:cs="Arial"/>
          <w:color w:val="231F20"/>
          <w:sz w:val="24"/>
          <w:szCs w:val="24"/>
          <w:lang w:eastAsia="en-GB"/>
        </w:rPr>
        <w:t>5</w:t>
      </w:r>
      <w:r w:rsidRPr="00B26CEB">
        <w:rPr>
          <w:rFonts w:ascii="Arial" w:eastAsia="Times New Roman" w:hAnsi="Arial" w:cs="Arial"/>
          <w:color w:val="231F20"/>
          <w:sz w:val="24"/>
          <w:szCs w:val="24"/>
          <w:lang w:eastAsia="en-GB"/>
        </w:rPr>
        <w:t xml:space="preserve"> minutes before the start of the Competition Match and a Player not so named may not take part in that Competition Match.</w:t>
      </w:r>
    </w:p>
    <w:p w14:paraId="052450CB" w14:textId="77777777" w:rsidR="00B26CEB" w:rsidRPr="00B26CEB" w:rsidRDefault="00B26CEB"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B26CEB">
        <w:rPr>
          <w:rFonts w:ascii="Arial" w:eastAsia="Times New Roman" w:hAnsi="Arial" w:cs="Arial"/>
          <w:color w:val="231F20"/>
          <w:sz w:val="24"/>
          <w:szCs w:val="24"/>
          <w:lang w:eastAsia="en-GB"/>
        </w:rPr>
        <w:t>A Player who has been named as a substitute before the start of the Competition Match but does not actually play in that game shall not be considered to have been a Player in that Competition Match within the meaning of Rule 18 of this Competition.</w:t>
      </w:r>
    </w:p>
    <w:p w14:paraId="5D3C3C55" w14:textId="77777777" w:rsidR="009D7E82" w:rsidRDefault="00B26CEB" w:rsidP="007751B6">
      <w:pPr>
        <w:pStyle w:val="ListParagraph"/>
        <w:numPr>
          <w:ilvl w:val="1"/>
          <w:numId w:val="1"/>
        </w:numPr>
        <w:spacing w:before="57" w:after="0" w:line="240" w:lineRule="auto"/>
        <w:ind w:right="10"/>
        <w:textAlignment w:val="baseline"/>
        <w:rPr>
          <w:rFonts w:ascii="Arial" w:eastAsia="Times New Roman" w:hAnsi="Arial" w:cs="Arial"/>
          <w:color w:val="231F20"/>
          <w:sz w:val="24"/>
          <w:szCs w:val="24"/>
          <w:lang w:eastAsia="en-GB"/>
        </w:rPr>
      </w:pPr>
      <w:r w:rsidRPr="009D7E82">
        <w:rPr>
          <w:rFonts w:ascii="Arial" w:eastAsia="Times New Roman" w:hAnsi="Arial" w:cs="Arial"/>
          <w:color w:val="231F20"/>
          <w:sz w:val="24"/>
          <w:szCs w:val="24"/>
          <w:lang w:eastAsia="en-GB"/>
        </w:rPr>
        <w:t xml:space="preserve">The half time interval shall be of </w:t>
      </w:r>
      <w:r w:rsidR="009D7E82" w:rsidRPr="009D7E82">
        <w:rPr>
          <w:rFonts w:ascii="Arial" w:eastAsia="Times New Roman" w:hAnsi="Arial" w:cs="Arial"/>
          <w:color w:val="231F20"/>
          <w:sz w:val="24"/>
          <w:szCs w:val="24"/>
          <w:lang w:eastAsia="en-GB"/>
        </w:rPr>
        <w:t>5</w:t>
      </w:r>
      <w:r w:rsidRPr="009D7E82">
        <w:rPr>
          <w:rFonts w:ascii="Arial" w:eastAsia="Times New Roman" w:hAnsi="Arial" w:cs="Arial"/>
          <w:color w:val="231F20"/>
          <w:sz w:val="24"/>
          <w:szCs w:val="24"/>
          <w:lang w:eastAsia="en-GB"/>
        </w:rPr>
        <w:t xml:space="preserve"> minutes’ duration, but it shall not exceed 15 minutes. The half time interval may only be altered with the consent of the referee.</w:t>
      </w:r>
    </w:p>
    <w:p w14:paraId="6AE378BF" w14:textId="77777777" w:rsidR="00B26CEB" w:rsidRPr="00090728" w:rsidRDefault="00B26CEB" w:rsidP="007751B6">
      <w:pPr>
        <w:pStyle w:val="ListParagraph"/>
        <w:numPr>
          <w:ilvl w:val="1"/>
          <w:numId w:val="1"/>
        </w:numPr>
        <w:spacing w:before="57" w:after="0" w:line="240" w:lineRule="auto"/>
        <w:ind w:right="10"/>
        <w:textAlignment w:val="baseline"/>
        <w:rPr>
          <w:rFonts w:ascii="Arial" w:eastAsia="Times New Roman" w:hAnsi="Arial" w:cs="Arial"/>
          <w:color w:val="231F20"/>
          <w:sz w:val="24"/>
          <w:szCs w:val="24"/>
          <w:lang w:eastAsia="en-GB"/>
        </w:rPr>
      </w:pPr>
      <w:r w:rsidRPr="00D31EC1">
        <w:rPr>
          <w:rFonts w:ascii="Arial" w:eastAsia="Times New Roman" w:hAnsi="Arial" w:cs="Arial"/>
          <w:color w:val="231F20"/>
          <w:sz w:val="24"/>
          <w:szCs w:val="24"/>
          <w:lang w:eastAsia="en-GB"/>
        </w:rPr>
        <w:t xml:space="preserve">The Teams taking part in a Competition Match shall identify a Team captain who </w:t>
      </w:r>
      <w:r w:rsidR="009D7E82" w:rsidRPr="00090728">
        <w:rPr>
          <w:rFonts w:ascii="Arial" w:eastAsia="Times New Roman" w:hAnsi="Arial" w:cs="Arial"/>
          <w:i/>
          <w:iCs/>
          <w:color w:val="231F20"/>
          <w:sz w:val="24"/>
          <w:szCs w:val="24"/>
          <w:lang w:eastAsia="en-GB"/>
        </w:rPr>
        <w:t>may</w:t>
      </w:r>
      <w:r w:rsidRPr="00090728">
        <w:rPr>
          <w:rFonts w:ascii="Arial" w:eastAsia="Times New Roman" w:hAnsi="Arial" w:cs="Arial"/>
          <w:color w:val="231F20"/>
          <w:sz w:val="24"/>
          <w:szCs w:val="24"/>
          <w:lang w:eastAsia="en-GB"/>
        </w:rPr>
        <w:t xml:space="preserve"> wear an armband and shall have a responsibility to offer support in the management of the on-field discipline of his/her teammates.  Failure to comply with this Rule will result in a fine in accordance with the Fines Tariff.</w:t>
      </w:r>
    </w:p>
    <w:p w14:paraId="339C187F" w14:textId="77777777" w:rsidR="000C5CD7" w:rsidRPr="000C5CD7" w:rsidRDefault="000C5CD7" w:rsidP="007751B6">
      <w:pPr>
        <w:spacing w:before="112" w:after="0" w:line="240" w:lineRule="auto"/>
        <w:rPr>
          <w:rFonts w:ascii="Times New Roman" w:eastAsia="Times New Roman" w:hAnsi="Times New Roman" w:cs="Times New Roman"/>
          <w:color w:val="000000"/>
          <w:sz w:val="24"/>
          <w:szCs w:val="24"/>
          <w:lang w:eastAsia="en-GB"/>
        </w:rPr>
      </w:pPr>
      <w:r w:rsidRPr="000C5CD7">
        <w:rPr>
          <w:rFonts w:ascii="Arial" w:eastAsia="Times New Roman" w:hAnsi="Arial" w:cs="Arial"/>
          <w:bCs/>
          <w:color w:val="231F20"/>
          <w:sz w:val="24"/>
          <w:szCs w:val="24"/>
          <w:lang w:eastAsia="en-GB"/>
        </w:rPr>
        <w:t>REPORTING RESULTS</w:t>
      </w:r>
    </w:p>
    <w:p w14:paraId="06648334" w14:textId="77777777" w:rsidR="003D6EBE" w:rsidRDefault="003D6EBE" w:rsidP="007751B6">
      <w:pPr>
        <w:pStyle w:val="ListParagraph"/>
        <w:numPr>
          <w:ilvl w:val="0"/>
          <w:numId w:val="1"/>
        </w:numPr>
        <w:spacing w:before="62" w:after="0" w:line="240" w:lineRule="auto"/>
        <w:ind w:right="10"/>
        <w:textAlignment w:val="baseline"/>
        <w:rPr>
          <w:rFonts w:ascii="Arial" w:eastAsia="Times New Roman" w:hAnsi="Arial" w:cs="Arial"/>
          <w:color w:val="231F20"/>
          <w:sz w:val="24"/>
          <w:szCs w:val="24"/>
          <w:lang w:eastAsia="en-GB"/>
        </w:rPr>
      </w:pPr>
    </w:p>
    <w:p w14:paraId="590A04CE" w14:textId="77777777" w:rsidR="003D6EBE" w:rsidRPr="002E0B44" w:rsidRDefault="000C5CD7" w:rsidP="007751B6">
      <w:pPr>
        <w:pStyle w:val="ListParagraph"/>
        <w:numPr>
          <w:ilvl w:val="1"/>
          <w:numId w:val="1"/>
        </w:numPr>
        <w:spacing w:before="55" w:after="0" w:line="240" w:lineRule="auto"/>
        <w:ind w:right="10"/>
        <w:textAlignment w:val="baseline"/>
        <w:rPr>
          <w:rFonts w:ascii="Arial" w:eastAsia="Times New Roman" w:hAnsi="Arial" w:cs="Arial"/>
          <w:color w:val="231F20"/>
          <w:sz w:val="24"/>
          <w:szCs w:val="24"/>
          <w:lang w:eastAsia="en-GB"/>
        </w:rPr>
      </w:pPr>
      <w:r w:rsidRPr="003D6EBE">
        <w:rPr>
          <w:rFonts w:ascii="Arial" w:eastAsia="Times New Roman" w:hAnsi="Arial" w:cs="Arial"/>
          <w:color w:val="231F20"/>
          <w:sz w:val="24"/>
          <w:szCs w:val="24"/>
          <w:lang w:eastAsia="en-GB"/>
        </w:rPr>
        <w:t>The (</w:t>
      </w:r>
      <w:r w:rsidRPr="003D6EBE">
        <w:rPr>
          <w:rFonts w:ascii="Arial" w:eastAsia="Times New Roman" w:hAnsi="Arial" w:cs="Arial"/>
          <w:i/>
          <w:iCs/>
          <w:color w:val="231F20"/>
          <w:sz w:val="24"/>
          <w:szCs w:val="24"/>
          <w:lang w:eastAsia="en-GB"/>
        </w:rPr>
        <w:t>Registration/Fixtures</w:t>
      </w:r>
      <w:r w:rsidRPr="003D6EBE">
        <w:rPr>
          <w:rFonts w:ascii="Arial" w:eastAsia="Times New Roman" w:hAnsi="Arial" w:cs="Arial"/>
          <w:color w:val="231F20"/>
          <w:sz w:val="24"/>
          <w:szCs w:val="24"/>
          <w:lang w:eastAsia="en-GB"/>
        </w:rPr>
        <w:t xml:space="preserve">) Secretary must receive within </w:t>
      </w:r>
      <w:r w:rsidR="003D6EBE" w:rsidRPr="003D6EBE">
        <w:rPr>
          <w:rFonts w:ascii="Arial" w:eastAsia="Times New Roman" w:hAnsi="Arial" w:cs="Arial"/>
          <w:color w:val="231F20"/>
          <w:sz w:val="24"/>
          <w:szCs w:val="24"/>
          <w:lang w:eastAsia="en-GB"/>
        </w:rPr>
        <w:t>2</w:t>
      </w:r>
      <w:r w:rsidRPr="003D6EBE">
        <w:rPr>
          <w:rFonts w:ascii="Arial" w:eastAsia="Times New Roman" w:hAnsi="Arial" w:cs="Arial"/>
          <w:color w:val="231F20"/>
          <w:sz w:val="24"/>
          <w:szCs w:val="24"/>
          <w:lang w:eastAsia="en-GB"/>
        </w:rPr>
        <w:t xml:space="preserve"> days of the date played, the result of each Competition Match in the prescribed manner.  This must include </w:t>
      </w:r>
      <w:r w:rsidRPr="002E0B44">
        <w:rPr>
          <w:rFonts w:ascii="Arial" w:eastAsia="Times New Roman" w:hAnsi="Arial" w:cs="Arial"/>
          <w:color w:val="231F20"/>
          <w:sz w:val="24"/>
          <w:szCs w:val="24"/>
          <w:lang w:eastAsia="en-GB"/>
        </w:rPr>
        <w:t>the forename(s) and surname of the Team Players (in block letters)</w:t>
      </w:r>
      <w:r w:rsidR="00090728" w:rsidRPr="002E0B44">
        <w:rPr>
          <w:rFonts w:ascii="Arial" w:eastAsia="Times New Roman" w:hAnsi="Arial" w:cs="Arial"/>
          <w:color w:val="231F20"/>
          <w:sz w:val="24"/>
          <w:szCs w:val="24"/>
          <w:lang w:eastAsia="en-GB"/>
        </w:rPr>
        <w:t>.</w:t>
      </w:r>
      <w:r w:rsidRPr="002E0B44">
        <w:rPr>
          <w:rFonts w:ascii="Arial" w:eastAsia="Times New Roman" w:hAnsi="Arial" w:cs="Arial"/>
          <w:i/>
          <w:iCs/>
          <w:color w:val="231F20"/>
          <w:sz w:val="24"/>
          <w:szCs w:val="24"/>
          <w:lang w:eastAsia="en-GB"/>
        </w:rPr>
        <w:t xml:space="preserve"> </w:t>
      </w:r>
      <w:r w:rsidRPr="002E0B44">
        <w:rPr>
          <w:rFonts w:ascii="Arial" w:eastAsia="Times New Roman" w:hAnsi="Arial" w:cs="Arial"/>
          <w:color w:val="231F20"/>
          <w:sz w:val="24"/>
          <w:szCs w:val="24"/>
          <w:lang w:eastAsia="en-GB"/>
        </w:rPr>
        <w:t>Failure to comply with this Rule will result in a fine in accordance with the Fines Tariff.</w:t>
      </w:r>
    </w:p>
    <w:p w14:paraId="70674566" w14:textId="77777777" w:rsidR="00090728" w:rsidRPr="002E0B44" w:rsidRDefault="00090728" w:rsidP="007751B6">
      <w:pPr>
        <w:pStyle w:val="ListParagraph"/>
        <w:numPr>
          <w:ilvl w:val="1"/>
          <w:numId w:val="1"/>
        </w:numPr>
        <w:spacing w:before="55" w:after="0" w:line="240" w:lineRule="auto"/>
        <w:ind w:right="10"/>
        <w:textAlignment w:val="baseline"/>
        <w:rPr>
          <w:rFonts w:ascii="Arial" w:eastAsia="Times New Roman" w:hAnsi="Arial" w:cs="Arial"/>
          <w:color w:val="231F20"/>
          <w:sz w:val="24"/>
          <w:szCs w:val="24"/>
          <w:lang w:eastAsia="en-GB"/>
        </w:rPr>
      </w:pPr>
      <w:r w:rsidRPr="002E0B44">
        <w:rPr>
          <w:rFonts w:ascii="Arial" w:eastAsia="Times New Roman" w:hAnsi="Arial" w:cs="Arial"/>
          <w:color w:val="231F20"/>
          <w:sz w:val="24"/>
          <w:szCs w:val="24"/>
          <w:lang w:eastAsia="en-GB"/>
        </w:rPr>
        <w:t>It is the Committee’s intention that as each Tournament Match is played the Match Referee and both Team Managers must sign a results sheet for delivery to the Match Co-Ordinator</w:t>
      </w:r>
      <w:r w:rsidRPr="002E0B44">
        <w:rPr>
          <w:rFonts w:ascii="Arial" w:eastAsia="Times New Roman" w:hAnsi="Arial" w:cs="Arial"/>
          <w:i/>
          <w:iCs/>
          <w:color w:val="231F20"/>
          <w:sz w:val="24"/>
          <w:szCs w:val="24"/>
          <w:lang w:eastAsia="en-GB"/>
        </w:rPr>
        <w:t xml:space="preserve">. </w:t>
      </w:r>
      <w:r w:rsidR="000C5CD7" w:rsidRPr="002E0B44">
        <w:rPr>
          <w:rFonts w:ascii="Arial" w:eastAsia="Times New Roman" w:hAnsi="Arial" w:cs="Arial"/>
          <w:color w:val="231F20"/>
          <w:sz w:val="24"/>
          <w:szCs w:val="24"/>
          <w:lang w:eastAsia="en-GB"/>
        </w:rPr>
        <w:t>Failure to comply with this Rule will result in a fine in accordance with the Fines Tariff</w:t>
      </w:r>
    </w:p>
    <w:p w14:paraId="44DE4FD8" w14:textId="77777777" w:rsidR="000C5CD7" w:rsidRPr="00090728" w:rsidRDefault="000C5CD7" w:rsidP="007751B6">
      <w:pPr>
        <w:pStyle w:val="ListParagraph"/>
        <w:numPr>
          <w:ilvl w:val="1"/>
          <w:numId w:val="1"/>
        </w:numPr>
        <w:spacing w:before="55" w:after="0" w:line="240" w:lineRule="auto"/>
        <w:ind w:right="10"/>
        <w:textAlignment w:val="baseline"/>
        <w:rPr>
          <w:rFonts w:ascii="Arial" w:eastAsia="Times New Roman" w:hAnsi="Arial" w:cs="Arial"/>
          <w:color w:val="231F20"/>
          <w:sz w:val="24"/>
          <w:szCs w:val="24"/>
          <w:lang w:eastAsia="en-GB"/>
        </w:rPr>
      </w:pPr>
      <w:r w:rsidRPr="00090728">
        <w:rPr>
          <w:rFonts w:ascii="Arial" w:eastAsia="Times New Roman" w:hAnsi="Arial" w:cs="Arial"/>
          <w:color w:val="231F20"/>
          <w:sz w:val="24"/>
          <w:szCs w:val="24"/>
          <w:lang w:eastAsia="en-GB"/>
        </w:rPr>
        <w:t>The match result notification, correctly completed, shall be signed by an Officer of the Club, or as prescribed by the Competition. Failure to comply with this Rule will result in a fine in accordance with the Fines Tariff.</w:t>
      </w:r>
    </w:p>
    <w:p w14:paraId="1FA9D9A1" w14:textId="77777777" w:rsidR="000C5CD7" w:rsidRPr="000C5CD7" w:rsidRDefault="000C5CD7" w:rsidP="007751B6">
      <w:pPr>
        <w:spacing w:before="112" w:after="0" w:line="240" w:lineRule="auto"/>
        <w:rPr>
          <w:rFonts w:ascii="Times New Roman" w:eastAsia="Times New Roman" w:hAnsi="Times New Roman" w:cs="Times New Roman"/>
          <w:color w:val="000000"/>
          <w:sz w:val="24"/>
          <w:szCs w:val="24"/>
          <w:lang w:eastAsia="en-GB"/>
        </w:rPr>
      </w:pPr>
      <w:r w:rsidRPr="000C5CD7">
        <w:rPr>
          <w:rFonts w:ascii="Arial" w:eastAsia="Times New Roman" w:hAnsi="Arial" w:cs="Arial"/>
          <w:bCs/>
          <w:color w:val="231F20"/>
          <w:sz w:val="24"/>
          <w:szCs w:val="24"/>
          <w:lang w:eastAsia="en-GB"/>
        </w:rPr>
        <w:t>DETERMINING CHAMPIONSHIP</w:t>
      </w:r>
    </w:p>
    <w:p w14:paraId="520EA5E4" w14:textId="77777777" w:rsidR="003D6EBE" w:rsidRDefault="003D6EBE" w:rsidP="007751B6">
      <w:pPr>
        <w:pStyle w:val="ListParagraph"/>
        <w:numPr>
          <w:ilvl w:val="0"/>
          <w:numId w:val="1"/>
        </w:numPr>
        <w:spacing w:before="63" w:after="0" w:line="240" w:lineRule="auto"/>
        <w:ind w:right="10"/>
        <w:textAlignment w:val="baseline"/>
        <w:rPr>
          <w:rFonts w:ascii="Arial" w:eastAsia="Times New Roman" w:hAnsi="Arial" w:cs="Arial"/>
          <w:color w:val="231F20"/>
          <w:sz w:val="24"/>
          <w:szCs w:val="24"/>
          <w:lang w:eastAsia="en-GB"/>
        </w:rPr>
      </w:pPr>
    </w:p>
    <w:p w14:paraId="16FF02B5" w14:textId="43435489" w:rsidR="000C5CD7" w:rsidRPr="003D6EBE" w:rsidRDefault="000C5CD7" w:rsidP="007751B6">
      <w:pPr>
        <w:pStyle w:val="ListParagraph"/>
        <w:numPr>
          <w:ilvl w:val="1"/>
          <w:numId w:val="1"/>
        </w:numPr>
        <w:spacing w:before="63" w:after="0" w:line="240" w:lineRule="auto"/>
        <w:ind w:right="10"/>
        <w:textAlignment w:val="baseline"/>
        <w:rPr>
          <w:rFonts w:ascii="Arial" w:eastAsia="Times New Roman" w:hAnsi="Arial" w:cs="Arial"/>
          <w:color w:val="231F20"/>
          <w:sz w:val="24"/>
          <w:szCs w:val="24"/>
          <w:lang w:eastAsia="en-GB"/>
        </w:rPr>
      </w:pPr>
      <w:r w:rsidRPr="003D6EBE">
        <w:rPr>
          <w:rFonts w:ascii="Arial" w:eastAsia="Times New Roman" w:hAnsi="Arial" w:cs="Arial"/>
          <w:color w:val="231F20"/>
          <w:sz w:val="24"/>
          <w:szCs w:val="24"/>
          <w:lang w:eastAsia="en-GB"/>
        </w:rPr>
        <w:lastRenderedPageBreak/>
        <w:t>Team rankings within the Competition will be decided by points with three points to be awarded for a win and one point for a drawn Competition Match. The Teams gaining the highest number of points in their respective divisions at the end of the Playing Season shall be adjudged the winners. Competition Matches must not be played for double points.</w:t>
      </w:r>
      <w:r w:rsidR="002E0B44">
        <w:rPr>
          <w:rFonts w:ascii="Arial" w:eastAsia="Times New Roman" w:hAnsi="Arial" w:cs="Arial"/>
          <w:color w:val="231F20"/>
          <w:sz w:val="24"/>
          <w:szCs w:val="24"/>
          <w:lang w:eastAsia="en-GB"/>
        </w:rPr>
        <w:t xml:space="preserve"> If equality exists at the end of the season the teams involved will </w:t>
      </w:r>
      <w:r w:rsidR="00195E70">
        <w:rPr>
          <w:rFonts w:ascii="Arial" w:eastAsia="Times New Roman" w:hAnsi="Arial" w:cs="Arial"/>
          <w:color w:val="231F20"/>
          <w:sz w:val="24"/>
          <w:szCs w:val="24"/>
          <w:lang w:eastAsia="en-GB"/>
        </w:rPr>
        <w:t>play in a single 20-minute game to decide the winner.  If still equal after this match, then a penalty shoot-out will take place.</w:t>
      </w:r>
    </w:p>
    <w:p w14:paraId="50179C4A" w14:textId="77777777" w:rsidR="000C5CD7" w:rsidRPr="00D31EC1" w:rsidRDefault="003D6EBE" w:rsidP="007751B6">
      <w:pPr>
        <w:spacing w:before="57" w:after="0" w:line="240" w:lineRule="auto"/>
        <w:ind w:left="1418" w:right="10"/>
        <w:rPr>
          <w:rFonts w:ascii="Times New Roman" w:eastAsia="Times New Roman" w:hAnsi="Times New Roman" w:cs="Times New Roman"/>
          <w:color w:val="000000"/>
          <w:sz w:val="24"/>
          <w:szCs w:val="24"/>
          <w:highlight w:val="cyan"/>
          <w:lang w:eastAsia="en-GB"/>
        </w:rPr>
      </w:pPr>
      <w:r w:rsidRPr="003D6EBE">
        <w:rPr>
          <w:rFonts w:ascii="Arial" w:eastAsia="Times New Roman" w:hAnsi="Arial" w:cs="Arial"/>
          <w:color w:val="231F20"/>
          <w:sz w:val="24"/>
          <w:szCs w:val="24"/>
          <w:highlight w:val="green"/>
          <w:lang w:eastAsia="en-GB"/>
        </w:rPr>
        <w:t>PROVISIONAL INCLUSION ONLY</w:t>
      </w:r>
      <w:r w:rsidRPr="003D6EBE">
        <w:rPr>
          <w:rFonts w:ascii="Arial" w:eastAsia="Times New Roman" w:hAnsi="Arial" w:cs="Arial"/>
          <w:color w:val="231F20"/>
          <w:sz w:val="24"/>
          <w:szCs w:val="24"/>
          <w:lang w:eastAsia="en-GB"/>
        </w:rPr>
        <w:t xml:space="preserve">  </w:t>
      </w:r>
      <w:r w:rsidR="000C5CD7" w:rsidRPr="00D31EC1">
        <w:rPr>
          <w:rFonts w:ascii="Arial" w:eastAsia="Times New Roman" w:hAnsi="Arial" w:cs="Arial"/>
          <w:color w:val="231F20"/>
          <w:sz w:val="24"/>
          <w:szCs w:val="24"/>
          <w:highlight w:val="cyan"/>
          <w:lang w:eastAsia="en-GB"/>
        </w:rPr>
        <w:t xml:space="preserve">In the event of two or more Teams being equal on points at the end of the Playing Season, rankings shall be determined by goal difference (where the goals scored against each Team shall be deducted from the goals scored by that Team and the Team with the most favourable goal difference shall be placed highest). </w:t>
      </w:r>
    </w:p>
    <w:p w14:paraId="34D3A81D" w14:textId="77777777" w:rsidR="000C5CD7" w:rsidRPr="00D31EC1" w:rsidRDefault="000C5CD7" w:rsidP="007751B6">
      <w:pPr>
        <w:spacing w:before="57" w:after="0" w:line="240" w:lineRule="auto"/>
        <w:ind w:left="1418" w:right="10"/>
        <w:rPr>
          <w:rFonts w:ascii="Times New Roman" w:eastAsia="Times New Roman" w:hAnsi="Times New Roman" w:cs="Times New Roman"/>
          <w:color w:val="000000"/>
          <w:sz w:val="24"/>
          <w:szCs w:val="24"/>
          <w:highlight w:val="cyan"/>
          <w:lang w:eastAsia="en-GB"/>
        </w:rPr>
      </w:pPr>
      <w:r w:rsidRPr="00D31EC1">
        <w:rPr>
          <w:rFonts w:ascii="Arial" w:eastAsia="Times New Roman" w:hAnsi="Arial" w:cs="Arial"/>
          <w:color w:val="231F20"/>
          <w:sz w:val="24"/>
          <w:szCs w:val="24"/>
          <w:highlight w:val="cyan"/>
          <w:lang w:eastAsia="en-GB"/>
        </w:rPr>
        <w:t>In the event of two or more Teams still being equal, the Team which has scored the most goals during the Playing Season shall be placed highest.</w:t>
      </w:r>
    </w:p>
    <w:p w14:paraId="36E52339" w14:textId="77777777" w:rsidR="000C5CD7" w:rsidRPr="000C5CD7" w:rsidRDefault="000C5CD7" w:rsidP="007751B6">
      <w:pPr>
        <w:spacing w:after="0" w:line="240" w:lineRule="auto"/>
        <w:ind w:left="1418" w:right="10"/>
        <w:rPr>
          <w:rFonts w:ascii="Times New Roman" w:eastAsia="Times New Roman" w:hAnsi="Times New Roman" w:cs="Times New Roman"/>
          <w:color w:val="000000"/>
          <w:sz w:val="24"/>
          <w:szCs w:val="24"/>
          <w:highlight w:val="green"/>
          <w:lang w:eastAsia="en-GB"/>
        </w:rPr>
      </w:pPr>
      <w:r w:rsidRPr="00D31EC1">
        <w:rPr>
          <w:rFonts w:ascii="Arial" w:eastAsia="Times New Roman" w:hAnsi="Arial" w:cs="Arial"/>
          <w:color w:val="231F20"/>
          <w:sz w:val="24"/>
          <w:szCs w:val="24"/>
          <w:highlight w:val="cyan"/>
          <w:lang w:eastAsia="en-GB"/>
        </w:rPr>
        <w:t>In the event of two or more Teams still being equal, the Team that has won the most matches during the Playing Season shall be placed highes</w:t>
      </w:r>
      <w:r w:rsidRPr="000C5CD7">
        <w:rPr>
          <w:rFonts w:ascii="Arial" w:eastAsia="Times New Roman" w:hAnsi="Arial" w:cs="Arial"/>
          <w:color w:val="231F20"/>
          <w:sz w:val="24"/>
          <w:szCs w:val="24"/>
          <w:highlight w:val="cyan"/>
          <w:lang w:eastAsia="en-GB"/>
        </w:rPr>
        <w:t>t.</w:t>
      </w:r>
      <w:r w:rsidRPr="000C5CD7">
        <w:rPr>
          <w:rFonts w:ascii="Arial" w:eastAsia="Times New Roman" w:hAnsi="Arial" w:cs="Arial"/>
          <w:color w:val="231F20"/>
          <w:sz w:val="24"/>
          <w:szCs w:val="24"/>
          <w:lang w:eastAsia="en-GB"/>
        </w:rPr>
        <w:t xml:space="preserve"> </w:t>
      </w:r>
      <w:r w:rsidR="003D6EBE" w:rsidRPr="003D6EBE">
        <w:rPr>
          <w:rFonts w:ascii="Arial" w:eastAsia="Times New Roman" w:hAnsi="Arial" w:cs="Arial"/>
          <w:color w:val="231F20"/>
          <w:sz w:val="24"/>
          <w:szCs w:val="24"/>
          <w:highlight w:val="green"/>
          <w:lang w:eastAsia="en-GB"/>
        </w:rPr>
        <w:t>MAY BE APPLIED AT THE DISCRETION OF THE MANAGEMENT COMMITTEE</w:t>
      </w:r>
    </w:p>
    <w:p w14:paraId="0F850E83" w14:textId="77777777" w:rsidR="000C5CD7" w:rsidRPr="000C5CD7" w:rsidRDefault="000C5CD7" w:rsidP="007751B6">
      <w:pPr>
        <w:spacing w:before="57" w:after="0" w:line="240" w:lineRule="auto"/>
        <w:ind w:left="1418" w:right="10"/>
        <w:rPr>
          <w:rFonts w:ascii="Times New Roman" w:eastAsia="Times New Roman" w:hAnsi="Times New Roman" w:cs="Times New Roman"/>
          <w:color w:val="000000"/>
          <w:sz w:val="24"/>
          <w:szCs w:val="24"/>
          <w:highlight w:val="cyan"/>
          <w:lang w:eastAsia="en-GB"/>
        </w:rPr>
      </w:pPr>
      <w:r w:rsidRPr="000C5CD7">
        <w:rPr>
          <w:rFonts w:ascii="Arial" w:eastAsia="Times New Roman" w:hAnsi="Arial" w:cs="Arial"/>
          <w:color w:val="231F20"/>
          <w:sz w:val="24"/>
          <w:szCs w:val="24"/>
          <w:highlight w:val="cyan"/>
          <w:lang w:eastAsia="en-GB"/>
        </w:rPr>
        <w:t>In the event of two or more Teams still being equal, the Team which has the better playing record against the other Team in their head to head Competition Matches during the Playing Season will be placed highest.</w:t>
      </w:r>
    </w:p>
    <w:p w14:paraId="7E8A7208" w14:textId="77777777" w:rsidR="000C5CD7" w:rsidRPr="00184FBA" w:rsidRDefault="000C5CD7" w:rsidP="007751B6">
      <w:pPr>
        <w:spacing w:before="57" w:after="0" w:line="240" w:lineRule="auto"/>
        <w:ind w:left="1418" w:right="10"/>
        <w:rPr>
          <w:rFonts w:ascii="Times New Roman" w:eastAsia="Times New Roman" w:hAnsi="Times New Roman" w:cs="Times New Roman"/>
          <w:color w:val="000000"/>
          <w:sz w:val="24"/>
          <w:szCs w:val="24"/>
          <w:lang w:eastAsia="en-GB"/>
        </w:rPr>
      </w:pPr>
      <w:r w:rsidRPr="000C5CD7">
        <w:rPr>
          <w:rFonts w:ascii="Arial" w:eastAsia="Times New Roman" w:hAnsi="Arial" w:cs="Arial"/>
          <w:color w:val="231F20"/>
          <w:sz w:val="24"/>
          <w:szCs w:val="24"/>
          <w:highlight w:val="cyan"/>
          <w:lang w:eastAsia="en-GB"/>
        </w:rPr>
        <w:t xml:space="preserve">If the records of two or more Teams are still equal and it is necessary for any reason to determine the position of each then the Teams affected shall play a deciding </w:t>
      </w:r>
      <w:r w:rsidRPr="00184FBA">
        <w:rPr>
          <w:rFonts w:ascii="Arial" w:eastAsia="Times New Roman" w:hAnsi="Arial" w:cs="Arial"/>
          <w:color w:val="231F20"/>
          <w:sz w:val="24"/>
          <w:szCs w:val="24"/>
          <w:highlight w:val="cyan"/>
          <w:lang w:eastAsia="en-GB"/>
        </w:rPr>
        <w:t>match or matches under conditions as determined by the Management Committee.</w:t>
      </w:r>
    </w:p>
    <w:p w14:paraId="204590D3" w14:textId="77777777" w:rsidR="00E41AF3" w:rsidRPr="002E0B44" w:rsidRDefault="00E41AF3" w:rsidP="007751B6">
      <w:pPr>
        <w:pStyle w:val="ListParagraph"/>
        <w:numPr>
          <w:ilvl w:val="1"/>
          <w:numId w:val="1"/>
        </w:numPr>
        <w:spacing w:before="57" w:after="0" w:line="240" w:lineRule="auto"/>
        <w:ind w:left="1080" w:right="120"/>
        <w:textAlignment w:val="baseline"/>
        <w:rPr>
          <w:rFonts w:ascii="Arial" w:eastAsia="Times New Roman" w:hAnsi="Arial" w:cs="Arial"/>
          <w:iCs/>
          <w:color w:val="231F20"/>
          <w:sz w:val="24"/>
          <w:szCs w:val="24"/>
          <w:lang w:eastAsia="en-GB"/>
        </w:rPr>
      </w:pPr>
      <w:r w:rsidRPr="002E0B44">
        <w:rPr>
          <w:rFonts w:ascii="Arial" w:eastAsia="Times New Roman" w:hAnsi="Arial" w:cs="Arial"/>
          <w:iCs/>
          <w:color w:val="231F20"/>
          <w:sz w:val="24"/>
          <w:szCs w:val="24"/>
          <w:lang w:eastAsia="en-GB"/>
        </w:rPr>
        <w:t>The Competition does not use automatic promotion between Divisions</w:t>
      </w:r>
      <w:r w:rsidR="00184FBA" w:rsidRPr="002E0B44">
        <w:rPr>
          <w:rFonts w:ascii="Arial" w:eastAsia="Times New Roman" w:hAnsi="Arial" w:cs="Arial"/>
          <w:iCs/>
          <w:color w:val="231F20"/>
          <w:sz w:val="24"/>
          <w:szCs w:val="24"/>
          <w:lang w:eastAsia="en-GB"/>
        </w:rPr>
        <w:t xml:space="preserve"> due to the special circumstances of pan-disability competition</w:t>
      </w:r>
      <w:r w:rsidRPr="002E0B44">
        <w:rPr>
          <w:rFonts w:ascii="Arial" w:eastAsia="Times New Roman" w:hAnsi="Arial" w:cs="Arial"/>
          <w:iCs/>
          <w:color w:val="231F20"/>
          <w:sz w:val="24"/>
          <w:szCs w:val="24"/>
          <w:lang w:eastAsia="en-GB"/>
        </w:rPr>
        <w:t>.  At the start of each season a series of qualifying matches will be arranged to determine the relative ability levels for each participating Team.  The divisions will be decided by simple analysis of the points gained and goals scored.  If a Team from a lower division is found to be misplaced or makes significant improvements during a season the League Committee may make an election to promote the Team.</w:t>
      </w:r>
    </w:p>
    <w:p w14:paraId="27D1A221" w14:textId="77777777" w:rsidR="00E41AF3" w:rsidRDefault="000C5CD7" w:rsidP="007751B6">
      <w:pPr>
        <w:pStyle w:val="ListParagraph"/>
        <w:numPr>
          <w:ilvl w:val="2"/>
          <w:numId w:val="1"/>
        </w:numPr>
        <w:spacing w:before="56" w:after="0" w:line="240" w:lineRule="auto"/>
        <w:ind w:right="121"/>
        <w:textAlignment w:val="baseline"/>
        <w:rPr>
          <w:rFonts w:ascii="Arial" w:eastAsia="Times New Roman" w:hAnsi="Arial" w:cs="Arial"/>
          <w:i/>
          <w:iCs/>
          <w:color w:val="231F20"/>
          <w:sz w:val="24"/>
          <w:szCs w:val="24"/>
          <w:lang w:eastAsia="en-GB"/>
        </w:rPr>
      </w:pPr>
      <w:r w:rsidRPr="002E0B44">
        <w:rPr>
          <w:rFonts w:ascii="Arial" w:eastAsia="Times New Roman" w:hAnsi="Arial" w:cs="Arial"/>
          <w:i/>
          <w:iCs/>
          <w:color w:val="231F20"/>
          <w:sz w:val="24"/>
          <w:szCs w:val="24"/>
          <w:lang w:eastAsia="en-GB"/>
        </w:rPr>
        <w:t>Should one or more Teams</w:t>
      </w:r>
      <w:r w:rsidRPr="00E41AF3">
        <w:rPr>
          <w:rFonts w:ascii="Arial" w:eastAsia="Times New Roman" w:hAnsi="Arial" w:cs="Arial"/>
          <w:i/>
          <w:iCs/>
          <w:color w:val="231F20"/>
          <w:sz w:val="24"/>
          <w:szCs w:val="24"/>
          <w:lang w:eastAsia="en-GB"/>
        </w:rPr>
        <w:t xml:space="preserve"> withdraw from any one division after the Playing Season has commenced an equal number of Teams to those withdrawing in that divi</w:t>
      </w:r>
      <w:r w:rsidR="00E77CD2">
        <w:rPr>
          <w:rFonts w:ascii="Arial" w:eastAsia="Times New Roman" w:hAnsi="Arial" w:cs="Arial"/>
          <w:i/>
          <w:iCs/>
          <w:color w:val="231F20"/>
          <w:sz w:val="24"/>
          <w:szCs w:val="24"/>
          <w:lang w:eastAsia="en-GB"/>
        </w:rPr>
        <w:t xml:space="preserve">sion shall not be automatically </w:t>
      </w:r>
      <w:r w:rsidRPr="00E41AF3">
        <w:rPr>
          <w:rFonts w:ascii="Arial" w:eastAsia="Times New Roman" w:hAnsi="Arial" w:cs="Arial"/>
          <w:i/>
          <w:iCs/>
          <w:color w:val="231F20"/>
          <w:sz w:val="24"/>
          <w:szCs w:val="24"/>
          <w:lang w:eastAsia="en-GB"/>
        </w:rPr>
        <w:t>relegated.</w:t>
      </w:r>
    </w:p>
    <w:p w14:paraId="30459DA9" w14:textId="77777777" w:rsidR="00E41AF3" w:rsidRDefault="000C5CD7" w:rsidP="007751B6">
      <w:pPr>
        <w:pStyle w:val="ListParagraph"/>
        <w:numPr>
          <w:ilvl w:val="2"/>
          <w:numId w:val="1"/>
        </w:numPr>
        <w:spacing w:before="63" w:after="0" w:line="240" w:lineRule="auto"/>
        <w:ind w:right="10"/>
        <w:textAlignment w:val="baseline"/>
        <w:rPr>
          <w:rFonts w:ascii="Arial" w:eastAsia="Times New Roman" w:hAnsi="Arial" w:cs="Arial"/>
          <w:i/>
          <w:iCs/>
          <w:color w:val="231F20"/>
          <w:sz w:val="24"/>
          <w:szCs w:val="24"/>
          <w:lang w:eastAsia="en-GB"/>
        </w:rPr>
      </w:pPr>
      <w:r w:rsidRPr="000C5CD7">
        <w:rPr>
          <w:rFonts w:ascii="Arial" w:eastAsia="Times New Roman" w:hAnsi="Arial" w:cs="Arial"/>
          <w:i/>
          <w:iCs/>
          <w:color w:val="231F20"/>
          <w:sz w:val="24"/>
          <w:szCs w:val="24"/>
          <w:lang w:eastAsia="en-GB"/>
        </w:rPr>
        <w:t>Vacancies occurring after the conclusion of the Playing Season may be filled in any of the following ways:</w:t>
      </w:r>
    </w:p>
    <w:p w14:paraId="79BE35C8" w14:textId="77777777" w:rsidR="00E41AF3" w:rsidRDefault="000C5CD7" w:rsidP="007751B6">
      <w:pPr>
        <w:pStyle w:val="ListParagraph"/>
        <w:numPr>
          <w:ilvl w:val="3"/>
          <w:numId w:val="1"/>
        </w:numPr>
        <w:spacing w:before="63" w:after="0" w:line="240" w:lineRule="auto"/>
        <w:ind w:right="10"/>
        <w:textAlignment w:val="baseline"/>
        <w:rPr>
          <w:rFonts w:ascii="Arial" w:eastAsia="Times New Roman" w:hAnsi="Arial" w:cs="Arial"/>
          <w:i/>
          <w:iCs/>
          <w:color w:val="231F20"/>
          <w:sz w:val="24"/>
          <w:szCs w:val="24"/>
          <w:lang w:eastAsia="en-GB"/>
        </w:rPr>
      </w:pPr>
      <w:r w:rsidRPr="000C5CD7">
        <w:rPr>
          <w:rFonts w:ascii="Arial" w:eastAsia="Times New Roman" w:hAnsi="Arial" w:cs="Arial"/>
          <w:i/>
          <w:iCs/>
          <w:color w:val="231F20"/>
          <w:sz w:val="24"/>
          <w:szCs w:val="24"/>
          <w:lang w:eastAsia="en-GB"/>
        </w:rPr>
        <w:t>retention of otherwise relegated Team(s);or</w:t>
      </w:r>
    </w:p>
    <w:p w14:paraId="11222E3F" w14:textId="77777777" w:rsidR="00E41AF3" w:rsidRDefault="000C5CD7" w:rsidP="007751B6">
      <w:pPr>
        <w:pStyle w:val="ListParagraph"/>
        <w:numPr>
          <w:ilvl w:val="3"/>
          <w:numId w:val="1"/>
        </w:numPr>
        <w:spacing w:before="63" w:after="0" w:line="240" w:lineRule="auto"/>
        <w:ind w:right="10"/>
        <w:textAlignment w:val="baseline"/>
        <w:rPr>
          <w:rFonts w:ascii="Arial" w:eastAsia="Times New Roman" w:hAnsi="Arial" w:cs="Arial"/>
          <w:i/>
          <w:iCs/>
          <w:color w:val="231F20"/>
          <w:sz w:val="24"/>
          <w:szCs w:val="24"/>
          <w:lang w:eastAsia="en-GB"/>
        </w:rPr>
      </w:pPr>
      <w:r w:rsidRPr="000C5CD7">
        <w:rPr>
          <w:rFonts w:ascii="Arial" w:eastAsia="Times New Roman" w:hAnsi="Arial" w:cs="Arial"/>
          <w:i/>
          <w:iCs/>
          <w:color w:val="231F20"/>
          <w:sz w:val="24"/>
          <w:szCs w:val="24"/>
          <w:lang w:eastAsia="en-GB"/>
        </w:rPr>
        <w:t>additional promotion of the next ranked Team(s) from the division below; or</w:t>
      </w:r>
    </w:p>
    <w:p w14:paraId="6754F2A3" w14:textId="77777777" w:rsidR="00E41AF3" w:rsidRDefault="000C5CD7" w:rsidP="007751B6">
      <w:pPr>
        <w:pStyle w:val="ListParagraph"/>
        <w:numPr>
          <w:ilvl w:val="3"/>
          <w:numId w:val="1"/>
        </w:numPr>
        <w:spacing w:before="63" w:after="0" w:line="240" w:lineRule="auto"/>
        <w:ind w:right="10"/>
        <w:textAlignment w:val="baseline"/>
        <w:rPr>
          <w:rFonts w:ascii="Arial" w:eastAsia="Times New Roman" w:hAnsi="Arial" w:cs="Arial"/>
          <w:i/>
          <w:iCs/>
          <w:color w:val="231F20"/>
          <w:sz w:val="24"/>
          <w:szCs w:val="24"/>
          <w:lang w:eastAsia="en-GB"/>
        </w:rPr>
      </w:pPr>
      <w:r w:rsidRPr="000C5CD7">
        <w:rPr>
          <w:rFonts w:ascii="Arial" w:eastAsia="Times New Roman" w:hAnsi="Arial" w:cs="Arial"/>
          <w:i/>
          <w:iCs/>
          <w:color w:val="231F20"/>
          <w:sz w:val="24"/>
          <w:szCs w:val="24"/>
          <w:lang w:eastAsia="en-GB"/>
        </w:rPr>
        <w:t>election.</w:t>
      </w:r>
    </w:p>
    <w:p w14:paraId="40ED498E" w14:textId="77777777" w:rsidR="00E41AF3" w:rsidRPr="00E41AF3" w:rsidRDefault="00184FBA" w:rsidP="007751B6">
      <w:pPr>
        <w:pStyle w:val="ListParagraph"/>
        <w:numPr>
          <w:ilvl w:val="2"/>
          <w:numId w:val="1"/>
        </w:numPr>
        <w:spacing w:before="55" w:after="0" w:line="240" w:lineRule="auto"/>
        <w:ind w:right="10"/>
        <w:textAlignment w:val="baseline"/>
        <w:rPr>
          <w:rFonts w:ascii="Arial" w:eastAsia="Times New Roman" w:hAnsi="Arial" w:cs="Arial"/>
          <w:i/>
          <w:iCs/>
          <w:strike/>
          <w:color w:val="231F20"/>
          <w:sz w:val="24"/>
          <w:szCs w:val="24"/>
          <w:lang w:eastAsia="en-GB"/>
        </w:rPr>
      </w:pPr>
      <w:r>
        <w:rPr>
          <w:rFonts w:ascii="Arial" w:eastAsia="Times New Roman" w:hAnsi="Arial" w:cs="Arial"/>
          <w:iCs/>
          <w:color w:val="231F20"/>
          <w:sz w:val="24"/>
          <w:szCs w:val="24"/>
          <w:highlight w:val="green"/>
          <w:lang w:eastAsia="en-GB"/>
        </w:rPr>
        <w:t xml:space="preserve">Not applicable </w:t>
      </w:r>
      <w:r w:rsidRPr="00184FBA">
        <w:rPr>
          <w:rFonts w:ascii="Arial" w:eastAsia="Times New Roman" w:hAnsi="Arial" w:cs="Arial"/>
          <w:iCs/>
          <w:color w:val="231F20"/>
          <w:sz w:val="24"/>
          <w:szCs w:val="24"/>
          <w:highlight w:val="green"/>
          <w:lang w:eastAsia="en-GB"/>
        </w:rPr>
        <w:t xml:space="preserve">due to the special circumstances of pan-disability competition. </w:t>
      </w:r>
    </w:p>
    <w:p w14:paraId="6A2BAD77" w14:textId="77777777" w:rsidR="000C5CD7" w:rsidRPr="000C5CD7" w:rsidRDefault="00184FBA" w:rsidP="007751B6">
      <w:pPr>
        <w:pStyle w:val="ListParagraph"/>
        <w:numPr>
          <w:ilvl w:val="2"/>
          <w:numId w:val="1"/>
        </w:numPr>
        <w:spacing w:before="55" w:after="0" w:line="240" w:lineRule="auto"/>
        <w:ind w:right="10"/>
        <w:textAlignment w:val="baseline"/>
        <w:rPr>
          <w:rFonts w:ascii="Arial" w:eastAsia="Times New Roman" w:hAnsi="Arial" w:cs="Arial"/>
          <w:i/>
          <w:iCs/>
          <w:color w:val="231F20"/>
          <w:sz w:val="24"/>
          <w:szCs w:val="24"/>
          <w:lang w:eastAsia="en-GB"/>
        </w:rPr>
      </w:pPr>
      <w:r>
        <w:rPr>
          <w:rFonts w:ascii="Arial" w:eastAsia="Times New Roman" w:hAnsi="Arial" w:cs="Arial"/>
          <w:iCs/>
          <w:color w:val="231F20"/>
          <w:sz w:val="24"/>
          <w:szCs w:val="24"/>
          <w:highlight w:val="green"/>
          <w:lang w:eastAsia="en-GB"/>
        </w:rPr>
        <w:t xml:space="preserve">Not applicable </w:t>
      </w:r>
      <w:r w:rsidRPr="00184FBA">
        <w:rPr>
          <w:rFonts w:ascii="Arial" w:eastAsia="Times New Roman" w:hAnsi="Arial" w:cs="Arial"/>
          <w:iCs/>
          <w:color w:val="231F20"/>
          <w:sz w:val="24"/>
          <w:szCs w:val="24"/>
          <w:highlight w:val="green"/>
          <w:lang w:eastAsia="en-GB"/>
        </w:rPr>
        <w:t>due to the special circumstances of pan-disability competition.</w:t>
      </w:r>
    </w:p>
    <w:p w14:paraId="28AAA91D" w14:textId="77777777" w:rsidR="00930843" w:rsidRPr="00930843" w:rsidRDefault="00184FBA" w:rsidP="007751B6">
      <w:pPr>
        <w:pStyle w:val="ListParagraph"/>
        <w:numPr>
          <w:ilvl w:val="1"/>
          <w:numId w:val="1"/>
        </w:numPr>
        <w:spacing w:before="55" w:after="0" w:line="240" w:lineRule="auto"/>
        <w:ind w:right="10"/>
        <w:textAlignment w:val="baseline"/>
        <w:rPr>
          <w:rFonts w:ascii="Arial" w:eastAsia="Times New Roman" w:hAnsi="Arial" w:cs="Arial"/>
          <w:color w:val="231F20"/>
          <w:sz w:val="24"/>
          <w:szCs w:val="24"/>
          <w:lang w:eastAsia="en-GB"/>
        </w:rPr>
      </w:pPr>
      <w:r>
        <w:rPr>
          <w:rFonts w:ascii="Arial" w:eastAsia="Times New Roman" w:hAnsi="Arial" w:cs="Arial"/>
          <w:iCs/>
          <w:color w:val="231F20"/>
          <w:sz w:val="24"/>
          <w:szCs w:val="24"/>
          <w:highlight w:val="green"/>
          <w:lang w:eastAsia="en-GB"/>
        </w:rPr>
        <w:t xml:space="preserve">Not applicable </w:t>
      </w:r>
      <w:r w:rsidRPr="00184FBA">
        <w:rPr>
          <w:rFonts w:ascii="Arial" w:eastAsia="Times New Roman" w:hAnsi="Arial" w:cs="Arial"/>
          <w:iCs/>
          <w:color w:val="231F20"/>
          <w:sz w:val="24"/>
          <w:szCs w:val="24"/>
          <w:highlight w:val="green"/>
          <w:lang w:eastAsia="en-GB"/>
        </w:rPr>
        <w:t>due to the special circumstances of pan-disability competition.</w:t>
      </w:r>
    </w:p>
    <w:p w14:paraId="3626932E" w14:textId="77777777" w:rsidR="00184FBA" w:rsidRDefault="000C5CD7" w:rsidP="007751B6">
      <w:pPr>
        <w:pStyle w:val="ListParagraph"/>
        <w:numPr>
          <w:ilvl w:val="1"/>
          <w:numId w:val="1"/>
        </w:numPr>
        <w:spacing w:before="57" w:after="0" w:line="240" w:lineRule="auto"/>
        <w:ind w:right="9"/>
        <w:textAlignment w:val="baseline"/>
        <w:rPr>
          <w:rFonts w:ascii="Arial" w:eastAsia="Times New Roman" w:hAnsi="Arial" w:cs="Arial"/>
          <w:color w:val="231F20"/>
          <w:sz w:val="24"/>
          <w:szCs w:val="24"/>
          <w:lang w:eastAsia="en-GB"/>
        </w:rPr>
      </w:pPr>
      <w:r w:rsidRPr="00184FBA">
        <w:rPr>
          <w:rFonts w:ascii="Arial" w:eastAsia="Times New Roman" w:hAnsi="Arial" w:cs="Arial"/>
          <w:color w:val="231F20"/>
          <w:sz w:val="24"/>
          <w:szCs w:val="24"/>
          <w:lang w:eastAsia="en-GB"/>
        </w:rPr>
        <w:t>In the event of a Team withdrawing from the Competition before completing 75% of its fixtures for the Playing Season all points obtained by or recorded against such defaulting Team shall be expunged from the Competition table. For the purposes of this Rule 22(D) a completed fixture shall include any Competition Match(es) which has been awarded by the Management Committee.</w:t>
      </w:r>
    </w:p>
    <w:p w14:paraId="00E916CB" w14:textId="77777777" w:rsidR="000C5CD7" w:rsidRPr="00184FBA" w:rsidRDefault="00184FBA" w:rsidP="007751B6">
      <w:pPr>
        <w:pStyle w:val="ListParagraph"/>
        <w:numPr>
          <w:ilvl w:val="1"/>
          <w:numId w:val="1"/>
        </w:numPr>
        <w:spacing w:before="57" w:after="0" w:line="240" w:lineRule="auto"/>
        <w:ind w:right="9"/>
        <w:textAlignment w:val="baseline"/>
        <w:rPr>
          <w:rFonts w:ascii="Arial" w:eastAsia="Times New Roman" w:hAnsi="Arial" w:cs="Arial"/>
          <w:color w:val="231F20"/>
          <w:sz w:val="24"/>
          <w:szCs w:val="24"/>
          <w:lang w:eastAsia="en-GB"/>
        </w:rPr>
      </w:pPr>
      <w:r w:rsidRPr="00184FBA">
        <w:rPr>
          <w:rFonts w:ascii="Arial" w:eastAsia="Times New Roman" w:hAnsi="Arial" w:cs="Arial"/>
          <w:iCs/>
          <w:color w:val="231F20"/>
          <w:sz w:val="24"/>
          <w:szCs w:val="24"/>
          <w:highlight w:val="green"/>
          <w:lang w:eastAsia="en-GB"/>
        </w:rPr>
        <w:t>Not applicable due to the special circumstances of pan-disability competition.</w:t>
      </w:r>
    </w:p>
    <w:p w14:paraId="091C1D60" w14:textId="77777777" w:rsidR="00930843" w:rsidRPr="00930843" w:rsidRDefault="00930843" w:rsidP="007751B6">
      <w:pPr>
        <w:spacing w:before="110" w:after="0" w:line="240" w:lineRule="auto"/>
        <w:rPr>
          <w:rFonts w:ascii="Times New Roman" w:eastAsia="Times New Roman" w:hAnsi="Times New Roman" w:cs="Times New Roman"/>
          <w:sz w:val="24"/>
          <w:szCs w:val="24"/>
          <w:lang w:eastAsia="en-GB"/>
        </w:rPr>
      </w:pPr>
      <w:r w:rsidRPr="00930843">
        <w:rPr>
          <w:rFonts w:ascii="Arial" w:eastAsia="Times New Roman" w:hAnsi="Arial" w:cs="Arial"/>
          <w:bCs/>
          <w:color w:val="231F20"/>
          <w:sz w:val="24"/>
          <w:szCs w:val="24"/>
          <w:lang w:eastAsia="en-GB"/>
        </w:rPr>
        <w:t>MATCH OFFICIALS</w:t>
      </w:r>
    </w:p>
    <w:p w14:paraId="169FA520" w14:textId="77777777" w:rsidR="00255CEE" w:rsidRDefault="00255CEE" w:rsidP="007751B6">
      <w:pPr>
        <w:pStyle w:val="ListParagraph"/>
        <w:numPr>
          <w:ilvl w:val="0"/>
          <w:numId w:val="1"/>
        </w:numPr>
        <w:spacing w:before="62" w:after="0" w:line="240" w:lineRule="auto"/>
        <w:ind w:right="10"/>
        <w:textAlignment w:val="baseline"/>
        <w:rPr>
          <w:rFonts w:ascii="Arial" w:eastAsia="Times New Roman" w:hAnsi="Arial" w:cs="Arial"/>
          <w:color w:val="231F20"/>
          <w:sz w:val="24"/>
          <w:szCs w:val="24"/>
          <w:lang w:eastAsia="en-GB"/>
        </w:rPr>
      </w:pPr>
    </w:p>
    <w:p w14:paraId="058E72EA" w14:textId="77777777" w:rsidR="00255CEE"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255CEE">
        <w:rPr>
          <w:rFonts w:ascii="Arial" w:eastAsia="Times New Roman" w:hAnsi="Arial" w:cs="Arial"/>
          <w:color w:val="231F20"/>
          <w:sz w:val="24"/>
          <w:szCs w:val="24"/>
          <w:lang w:eastAsia="en-GB"/>
        </w:rPr>
        <w:lastRenderedPageBreak/>
        <w:t>Registered referees (and assistant referees where approved by The FA or County FA) for all Competition Matches shall be appointed in a manner approved by the Management Committee and by the Sanctioning Authority.</w:t>
      </w:r>
    </w:p>
    <w:p w14:paraId="44DB3244" w14:textId="77777777" w:rsidR="00255CEE"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930843">
        <w:rPr>
          <w:rFonts w:ascii="Arial" w:eastAsia="Times New Roman" w:hAnsi="Arial" w:cs="Arial"/>
          <w:color w:val="231F20"/>
          <w:sz w:val="24"/>
          <w:szCs w:val="24"/>
          <w:lang w:eastAsia="en-GB"/>
        </w:rPr>
        <w:t>In the event of the non-appearance of the appointed referee the appointed senior assistant referee shall take charge and a substitute assistant referee appointed by the competing Teams. 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Match.</w:t>
      </w:r>
    </w:p>
    <w:p w14:paraId="28244631" w14:textId="77777777" w:rsidR="00255CEE" w:rsidRPr="00184FBA"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930843">
        <w:rPr>
          <w:rFonts w:ascii="Arial" w:eastAsia="Times New Roman" w:hAnsi="Arial" w:cs="Arial"/>
          <w:color w:val="231F20"/>
          <w:sz w:val="24"/>
          <w:szCs w:val="24"/>
          <w:lang w:eastAsia="en-GB"/>
        </w:rPr>
        <w:t xml:space="preserve">Where </w:t>
      </w:r>
      <w:r w:rsidRPr="00184FBA">
        <w:rPr>
          <w:rFonts w:ascii="Arial" w:eastAsia="Times New Roman" w:hAnsi="Arial" w:cs="Arial"/>
          <w:color w:val="231F20"/>
          <w:sz w:val="24"/>
          <w:szCs w:val="24"/>
          <w:lang w:eastAsia="en-GB"/>
        </w:rPr>
        <w:t>assistant referees are not appointed each Team shall provide a Club assistant referee. Failure to comply with this Rule will result in a fine in accordance with the Fines Tariff.</w:t>
      </w:r>
    </w:p>
    <w:p w14:paraId="12A57BC1" w14:textId="77777777" w:rsidR="00255CEE"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184FBA">
        <w:rPr>
          <w:rFonts w:ascii="Arial" w:eastAsia="Times New Roman" w:hAnsi="Arial" w:cs="Arial"/>
          <w:color w:val="231F20"/>
          <w:sz w:val="24"/>
          <w:szCs w:val="24"/>
          <w:lang w:eastAsia="en-GB"/>
        </w:rPr>
        <w:t>The appointed referee shall</w:t>
      </w:r>
      <w:r w:rsidRPr="00930843">
        <w:rPr>
          <w:rFonts w:ascii="Arial" w:eastAsia="Times New Roman" w:hAnsi="Arial" w:cs="Arial"/>
          <w:color w:val="231F20"/>
          <w:sz w:val="24"/>
          <w:szCs w:val="24"/>
          <w:lang w:eastAsia="en-GB"/>
        </w:rPr>
        <w:t xml:space="preserve"> have power to decide as to the fitness of the Ground in all Competition Matches and that decision shall be final, subject to the determination of the Local Authority or the owners of a Ground, which must be accepted.</w:t>
      </w:r>
    </w:p>
    <w:p w14:paraId="71894632" w14:textId="5F6E0F8F" w:rsidR="00255CEE" w:rsidRPr="00195E70"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930843">
        <w:rPr>
          <w:rFonts w:ascii="Arial" w:eastAsia="Times New Roman" w:hAnsi="Arial" w:cs="Arial"/>
          <w:color w:val="231F20"/>
          <w:sz w:val="24"/>
          <w:szCs w:val="24"/>
          <w:lang w:eastAsia="en-GB"/>
        </w:rPr>
        <w:t xml:space="preserve">Subject to any limits/provisions laid down by the Sanctioning Authority, Match </w:t>
      </w:r>
      <w:r w:rsidRPr="00195E70">
        <w:rPr>
          <w:rFonts w:ascii="Arial" w:eastAsia="Times New Roman" w:hAnsi="Arial" w:cs="Arial"/>
          <w:color w:val="231F20"/>
          <w:sz w:val="24"/>
          <w:szCs w:val="24"/>
          <w:lang w:eastAsia="en-GB"/>
        </w:rPr>
        <w:t xml:space="preserve">Officials appointed under this Rule shall be paid a match fee and travel expenses </w:t>
      </w:r>
      <w:r w:rsidR="00255CEE" w:rsidRPr="00195E70">
        <w:rPr>
          <w:rFonts w:ascii="Arial" w:eastAsia="Times New Roman" w:hAnsi="Arial" w:cs="Arial"/>
          <w:color w:val="231F20"/>
          <w:sz w:val="24"/>
          <w:szCs w:val="24"/>
          <w:lang w:eastAsia="en-GB"/>
        </w:rPr>
        <w:t xml:space="preserve">as agreed with each </w:t>
      </w:r>
      <w:r w:rsidR="00195E70">
        <w:rPr>
          <w:rFonts w:ascii="Arial" w:eastAsia="Times New Roman" w:hAnsi="Arial" w:cs="Arial"/>
          <w:color w:val="231F20"/>
          <w:sz w:val="24"/>
          <w:szCs w:val="24"/>
          <w:lang w:eastAsia="en-GB"/>
        </w:rPr>
        <w:t xml:space="preserve">county </w:t>
      </w:r>
      <w:r w:rsidR="00255CEE" w:rsidRPr="00195E70">
        <w:rPr>
          <w:rFonts w:ascii="Arial" w:eastAsia="Times New Roman" w:hAnsi="Arial" w:cs="Arial"/>
          <w:color w:val="231F20"/>
          <w:sz w:val="24"/>
          <w:szCs w:val="24"/>
          <w:lang w:eastAsia="en-GB"/>
        </w:rPr>
        <w:t>FA</w:t>
      </w:r>
      <w:r w:rsidRPr="00195E70">
        <w:rPr>
          <w:rFonts w:ascii="Arial" w:eastAsia="Times New Roman" w:hAnsi="Arial" w:cs="Arial"/>
          <w:color w:val="231F20"/>
          <w:sz w:val="24"/>
          <w:szCs w:val="24"/>
          <w:lang w:eastAsia="en-GB"/>
        </w:rPr>
        <w:t>.</w:t>
      </w:r>
    </w:p>
    <w:p w14:paraId="3A56D703" w14:textId="4CBC8555" w:rsidR="00255CEE" w:rsidRPr="00184FBA" w:rsidRDefault="00195E70" w:rsidP="007751B6">
      <w:pPr>
        <w:pStyle w:val="ListParagraph"/>
        <w:spacing w:before="56" w:after="0" w:line="240" w:lineRule="auto"/>
        <w:ind w:left="1440" w:right="10"/>
        <w:textAlignment w:val="baseline"/>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In ad-hoc matches organised (including booking of Match </w:t>
      </w:r>
      <w:proofErr w:type="gramStart"/>
      <w:r>
        <w:rPr>
          <w:rFonts w:ascii="Arial" w:eastAsia="Times New Roman" w:hAnsi="Arial" w:cs="Arial"/>
          <w:color w:val="231F20"/>
          <w:sz w:val="24"/>
          <w:szCs w:val="24"/>
          <w:lang w:eastAsia="en-GB"/>
        </w:rPr>
        <w:t>Officials  with</w:t>
      </w:r>
      <w:proofErr w:type="gramEnd"/>
      <w:r>
        <w:rPr>
          <w:rFonts w:ascii="Arial" w:eastAsia="Times New Roman" w:hAnsi="Arial" w:cs="Arial"/>
          <w:color w:val="231F20"/>
          <w:sz w:val="24"/>
          <w:szCs w:val="24"/>
          <w:lang w:eastAsia="en-GB"/>
        </w:rPr>
        <w:t xml:space="preserve"> county staffs) directly between 2 teams or clubs </w:t>
      </w:r>
      <w:r w:rsidR="00930843" w:rsidRPr="00930843">
        <w:rPr>
          <w:rFonts w:ascii="Arial" w:eastAsia="Times New Roman" w:hAnsi="Arial" w:cs="Arial"/>
          <w:color w:val="231F20"/>
          <w:sz w:val="24"/>
          <w:szCs w:val="24"/>
          <w:lang w:eastAsia="en-GB"/>
        </w:rPr>
        <w:t xml:space="preserve">Match Officials will be paid their fees and/or expenses by the </w:t>
      </w:r>
      <w:r>
        <w:rPr>
          <w:rFonts w:ascii="Arial" w:eastAsia="Times New Roman" w:hAnsi="Arial" w:cs="Arial"/>
          <w:color w:val="FF0000"/>
          <w:sz w:val="24"/>
          <w:szCs w:val="24"/>
          <w:highlight w:val="green"/>
          <w:lang w:eastAsia="en-GB"/>
        </w:rPr>
        <w:t>Club</w:t>
      </w:r>
      <w:r w:rsidR="00255CEE" w:rsidRPr="00255CEE">
        <w:rPr>
          <w:rFonts w:ascii="Arial" w:eastAsia="Times New Roman" w:hAnsi="Arial" w:cs="Arial"/>
          <w:color w:val="FF0000"/>
          <w:sz w:val="24"/>
          <w:szCs w:val="24"/>
          <w:highlight w:val="green"/>
          <w:lang w:eastAsia="en-GB"/>
        </w:rPr>
        <w:t xml:space="preserve"> Secretary</w:t>
      </w:r>
      <w:r w:rsidR="00255CEE" w:rsidRPr="00255CEE">
        <w:rPr>
          <w:rFonts w:ascii="Arial" w:eastAsia="Times New Roman" w:hAnsi="Arial" w:cs="Arial"/>
          <w:color w:val="FF0000"/>
          <w:sz w:val="24"/>
          <w:szCs w:val="24"/>
          <w:lang w:eastAsia="en-GB"/>
        </w:rPr>
        <w:t xml:space="preserve"> </w:t>
      </w:r>
      <w:r w:rsidR="00930843" w:rsidRPr="00930843">
        <w:rPr>
          <w:rFonts w:ascii="Arial" w:eastAsia="Times New Roman" w:hAnsi="Arial" w:cs="Arial"/>
          <w:color w:val="231F20"/>
          <w:sz w:val="24"/>
          <w:szCs w:val="24"/>
          <w:lang w:eastAsia="en-GB"/>
        </w:rPr>
        <w:t>before/immediately after the Competition Match</w:t>
      </w:r>
      <w:r w:rsidR="00930843" w:rsidRPr="00184FBA">
        <w:rPr>
          <w:rFonts w:ascii="Arial" w:eastAsia="Times New Roman" w:hAnsi="Arial" w:cs="Arial"/>
          <w:color w:val="231F20"/>
          <w:sz w:val="24"/>
          <w:szCs w:val="24"/>
          <w:lang w:eastAsia="en-GB"/>
        </w:rPr>
        <w:t>. Failure to comply with this Rule will result in a fine in accordance with the Fines Tariff.</w:t>
      </w:r>
      <w:r>
        <w:rPr>
          <w:rFonts w:ascii="Arial" w:eastAsia="Times New Roman" w:hAnsi="Arial" w:cs="Arial"/>
          <w:color w:val="231F20"/>
          <w:sz w:val="24"/>
          <w:szCs w:val="24"/>
          <w:lang w:eastAsia="en-GB"/>
        </w:rPr>
        <w:t xml:space="preserve">  In all League arranged fixtures, Match Officials will be paid directly through the parenting county FA who will in turn invoice the League for recompense.</w:t>
      </w:r>
    </w:p>
    <w:p w14:paraId="308368D4" w14:textId="77777777" w:rsidR="00611A76" w:rsidRPr="00184FBA" w:rsidRDefault="00930843" w:rsidP="007751B6">
      <w:pPr>
        <w:pStyle w:val="ListParagraph"/>
        <w:numPr>
          <w:ilvl w:val="1"/>
          <w:numId w:val="1"/>
        </w:numPr>
        <w:spacing w:before="5" w:after="0" w:line="240" w:lineRule="auto"/>
        <w:ind w:right="10"/>
        <w:textAlignment w:val="baseline"/>
        <w:rPr>
          <w:rFonts w:ascii="FS Jack Light" w:eastAsia="Times New Roman" w:hAnsi="FS Jack Light" w:cs="Times New Roman"/>
          <w:color w:val="231F20"/>
          <w:sz w:val="24"/>
          <w:szCs w:val="24"/>
          <w:lang w:eastAsia="en-GB"/>
        </w:rPr>
      </w:pPr>
      <w:r w:rsidRPr="00184FBA">
        <w:rPr>
          <w:rFonts w:ascii="Arial" w:eastAsia="Times New Roman" w:hAnsi="Arial" w:cs="Arial"/>
          <w:color w:val="231F20"/>
          <w:sz w:val="24"/>
          <w:szCs w:val="24"/>
          <w:lang w:eastAsia="en-GB"/>
        </w:rPr>
        <w:t xml:space="preserve">In the event of a Competition Match not being played because of circumstances over which the Clubs have no control, the Match Officials, if present, shall be entitled to </w:t>
      </w:r>
      <w:r w:rsidRPr="00184FBA">
        <w:rPr>
          <w:rFonts w:ascii="Arial" w:eastAsia="Times New Roman" w:hAnsi="Arial" w:cs="Arial"/>
          <w:i/>
          <w:iCs/>
          <w:color w:val="231F20"/>
          <w:sz w:val="24"/>
          <w:szCs w:val="24"/>
          <w:lang w:eastAsia="en-GB"/>
        </w:rPr>
        <w:t>full fee plus expenses</w:t>
      </w:r>
      <w:r w:rsidR="00611A76" w:rsidRPr="00184FBA">
        <w:rPr>
          <w:rFonts w:ascii="Arial" w:eastAsia="Times New Roman" w:hAnsi="Arial" w:cs="Arial"/>
          <w:color w:val="231F20"/>
          <w:sz w:val="24"/>
          <w:szCs w:val="24"/>
          <w:lang w:eastAsia="en-GB"/>
        </w:rPr>
        <w:t xml:space="preserve">. Where </w:t>
      </w:r>
      <w:r w:rsidRPr="00184FBA">
        <w:rPr>
          <w:rFonts w:ascii="Arial" w:eastAsia="Times New Roman" w:hAnsi="Arial" w:cs="Arial"/>
          <w:color w:val="231F20"/>
          <w:sz w:val="24"/>
          <w:szCs w:val="24"/>
          <w:lang w:eastAsia="en-GB"/>
        </w:rPr>
        <w:t>a Competition Match is not played owing to one Club being in default, that Club shall be ordered to pay the Match Officials, if they attend the Ground, their full fee and expenses. Failure to comply with this Rule will result in a fine in accordance with the Fines Tariff.</w:t>
      </w:r>
    </w:p>
    <w:p w14:paraId="3C596595" w14:textId="77777777" w:rsidR="00611A76" w:rsidRPr="00611A76" w:rsidRDefault="00930843" w:rsidP="007751B6">
      <w:pPr>
        <w:pStyle w:val="ListParagraph"/>
        <w:numPr>
          <w:ilvl w:val="1"/>
          <w:numId w:val="1"/>
        </w:numPr>
        <w:spacing w:before="135" w:after="0" w:line="240" w:lineRule="auto"/>
        <w:ind w:right="10"/>
        <w:textAlignment w:val="baseline"/>
        <w:rPr>
          <w:rFonts w:ascii="Arial" w:eastAsia="Times New Roman" w:hAnsi="Arial" w:cs="Arial"/>
          <w:color w:val="231F20"/>
          <w:sz w:val="24"/>
          <w:szCs w:val="24"/>
          <w:lang w:eastAsia="en-GB"/>
        </w:rPr>
      </w:pPr>
      <w:r w:rsidRPr="00930843">
        <w:rPr>
          <w:rFonts w:ascii="Arial" w:eastAsia="Times New Roman" w:hAnsi="Arial" w:cs="Arial"/>
          <w:color w:val="231F20"/>
          <w:sz w:val="24"/>
          <w:szCs w:val="24"/>
          <w:lang w:eastAsia="en-GB"/>
        </w:rPr>
        <w:t xml:space="preserve">A referee not keeping his or her engagement, and failing to give a satisfactory explanation as to their non-appearance, may be reported to the Affiliated Association with which he or she is registered. </w:t>
      </w:r>
      <w:r w:rsidRPr="00930843">
        <w:rPr>
          <w:rFonts w:ascii="Arial" w:eastAsia="Times New Roman" w:hAnsi="Arial" w:cs="Arial"/>
          <w:color w:val="000000"/>
          <w:sz w:val="24"/>
          <w:szCs w:val="24"/>
          <w:lang w:eastAsia="en-GB"/>
        </w:rPr>
        <w:t> </w:t>
      </w:r>
    </w:p>
    <w:p w14:paraId="4C9AD36E" w14:textId="77777777" w:rsidR="00611A76" w:rsidRDefault="00930843" w:rsidP="007751B6">
      <w:pPr>
        <w:pStyle w:val="ListParagraph"/>
        <w:numPr>
          <w:ilvl w:val="1"/>
          <w:numId w:val="1"/>
        </w:numPr>
        <w:spacing w:before="56" w:after="0" w:line="240" w:lineRule="auto"/>
        <w:ind w:right="10"/>
        <w:textAlignment w:val="baseline"/>
        <w:rPr>
          <w:rFonts w:ascii="Arial" w:eastAsia="Times New Roman" w:hAnsi="Arial" w:cs="Arial"/>
          <w:color w:val="231F20"/>
          <w:sz w:val="24"/>
          <w:szCs w:val="24"/>
          <w:lang w:eastAsia="en-GB"/>
        </w:rPr>
      </w:pPr>
      <w:r w:rsidRPr="00930843">
        <w:rPr>
          <w:rFonts w:ascii="Arial" w:eastAsia="Times New Roman" w:hAnsi="Arial" w:cs="Arial"/>
          <w:color w:val="231F20"/>
          <w:sz w:val="24"/>
          <w:szCs w:val="24"/>
          <w:lang w:eastAsia="en-GB"/>
        </w:rPr>
        <w:t>Each Club shall, in a manner prescribed from time to time by The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Management Committee shall determine.</w:t>
      </w:r>
    </w:p>
    <w:p w14:paraId="6AADF5AE" w14:textId="77777777" w:rsidR="00611A76" w:rsidRPr="00611A76" w:rsidRDefault="00930843" w:rsidP="007751B6">
      <w:pPr>
        <w:pStyle w:val="ListParagraph"/>
        <w:numPr>
          <w:ilvl w:val="1"/>
          <w:numId w:val="1"/>
        </w:numPr>
        <w:spacing w:before="56" w:after="0" w:line="240" w:lineRule="auto"/>
        <w:ind w:right="10"/>
        <w:textAlignment w:val="baseline"/>
        <w:rPr>
          <w:rFonts w:ascii="Arial" w:eastAsia="Times New Roman" w:hAnsi="Arial" w:cs="Arial"/>
          <w:i/>
          <w:iCs/>
          <w:color w:val="231F20"/>
          <w:sz w:val="24"/>
          <w:szCs w:val="24"/>
          <w:lang w:eastAsia="en-GB"/>
        </w:rPr>
      </w:pPr>
      <w:r w:rsidRPr="00930843">
        <w:rPr>
          <w:rFonts w:ascii="Arial" w:eastAsia="Times New Roman" w:hAnsi="Arial" w:cs="Arial"/>
          <w:color w:val="231F20"/>
          <w:sz w:val="24"/>
          <w:szCs w:val="24"/>
          <w:lang w:eastAsia="en-GB"/>
        </w:rPr>
        <w:t>The Competition shall keep a record of the markings and, on the form provided by the prescribed date each Season, shall submit a summary to The FA/County FA.</w:t>
      </w:r>
    </w:p>
    <w:p w14:paraId="2EB7026F" w14:textId="77777777" w:rsidR="00184FBA" w:rsidRPr="00195E70" w:rsidRDefault="00930843" w:rsidP="007751B6">
      <w:pPr>
        <w:pStyle w:val="ListParagraph"/>
        <w:numPr>
          <w:ilvl w:val="1"/>
          <w:numId w:val="1"/>
        </w:numPr>
        <w:spacing w:before="55" w:after="0" w:line="240" w:lineRule="auto"/>
        <w:ind w:right="10"/>
        <w:textAlignment w:val="baseline"/>
        <w:rPr>
          <w:rFonts w:ascii="Arial" w:eastAsia="Times New Roman" w:hAnsi="Arial" w:cs="Arial"/>
          <w:i/>
          <w:iCs/>
          <w:color w:val="231F20"/>
          <w:sz w:val="24"/>
          <w:szCs w:val="24"/>
          <w:lang w:eastAsia="en-GB"/>
        </w:rPr>
      </w:pPr>
      <w:r w:rsidRPr="00195E70">
        <w:rPr>
          <w:rFonts w:ascii="Arial" w:eastAsia="Times New Roman" w:hAnsi="Arial" w:cs="Arial"/>
          <w:iCs/>
          <w:color w:val="231F20"/>
          <w:sz w:val="24"/>
          <w:szCs w:val="24"/>
          <w:lang w:eastAsia="en-GB"/>
        </w:rPr>
        <w:t>The referee shall submit a report form, supplied by the Competition, giving the result of the Competition Match, the number of Players in each Team and the time of kick-off to the (Registration) Secretary within two days of the Competition Match.</w:t>
      </w:r>
      <w:r w:rsidR="00611A76" w:rsidRPr="00195E70">
        <w:rPr>
          <w:rFonts w:ascii="Arial" w:eastAsia="Times New Roman" w:hAnsi="Arial" w:cs="Arial"/>
          <w:iCs/>
          <w:color w:val="231F20"/>
          <w:sz w:val="24"/>
          <w:szCs w:val="24"/>
          <w:lang w:eastAsia="en-GB"/>
        </w:rPr>
        <w:t xml:space="preserve"> </w:t>
      </w:r>
      <w:r w:rsidR="00184FBA" w:rsidRPr="00195E70">
        <w:rPr>
          <w:rFonts w:ascii="Arial" w:eastAsia="Times New Roman" w:hAnsi="Arial" w:cs="Arial"/>
          <w:color w:val="231F20"/>
          <w:sz w:val="24"/>
          <w:szCs w:val="24"/>
          <w:lang w:eastAsia="en-GB"/>
        </w:rPr>
        <w:t>however, it is the Committee’s intention that as each Tournament Match is played the Match Referee and both Team Managers must sign a results sheet for delivery to the Match Co-Ordinator</w:t>
      </w:r>
      <w:r w:rsidR="00184FBA" w:rsidRPr="00195E70">
        <w:rPr>
          <w:rFonts w:ascii="Arial" w:eastAsia="Times New Roman" w:hAnsi="Arial" w:cs="Arial"/>
          <w:i/>
          <w:iCs/>
          <w:color w:val="231F20"/>
          <w:sz w:val="24"/>
          <w:szCs w:val="24"/>
          <w:lang w:eastAsia="en-GB"/>
        </w:rPr>
        <w:t>.</w:t>
      </w:r>
    </w:p>
    <w:p w14:paraId="3DE51738" w14:textId="77777777" w:rsidR="00611A76" w:rsidRPr="00184FBA" w:rsidRDefault="00930843" w:rsidP="007751B6">
      <w:pPr>
        <w:pStyle w:val="ListParagraph"/>
        <w:numPr>
          <w:ilvl w:val="1"/>
          <w:numId w:val="1"/>
        </w:numPr>
        <w:spacing w:before="55" w:after="0" w:line="240" w:lineRule="auto"/>
        <w:ind w:right="10"/>
        <w:textAlignment w:val="baseline"/>
        <w:rPr>
          <w:rFonts w:ascii="Arial" w:eastAsia="Times New Roman" w:hAnsi="Arial" w:cs="Arial"/>
          <w:iCs/>
          <w:color w:val="231F20"/>
          <w:sz w:val="24"/>
          <w:szCs w:val="24"/>
          <w:lang w:eastAsia="en-GB"/>
        </w:rPr>
      </w:pPr>
      <w:r w:rsidRPr="00195E70">
        <w:rPr>
          <w:rFonts w:ascii="Arial" w:eastAsia="Times New Roman" w:hAnsi="Arial" w:cs="Arial"/>
          <w:iCs/>
          <w:color w:val="231F20"/>
          <w:sz w:val="24"/>
          <w:szCs w:val="24"/>
          <w:lang w:eastAsia="en-GB"/>
        </w:rPr>
        <w:t>Match Officials shall be supplied</w:t>
      </w:r>
      <w:r w:rsidRPr="00184FBA">
        <w:rPr>
          <w:rFonts w:ascii="Arial" w:eastAsia="Times New Roman" w:hAnsi="Arial" w:cs="Arial"/>
          <w:iCs/>
          <w:color w:val="231F20"/>
          <w:sz w:val="24"/>
          <w:szCs w:val="24"/>
          <w:lang w:eastAsia="en-GB"/>
        </w:rPr>
        <w:t>, each season, with a copy of the Competition Rules free of charge.</w:t>
      </w:r>
    </w:p>
    <w:p w14:paraId="18B89058" w14:textId="77777777" w:rsidR="00930843" w:rsidRPr="00184FBA" w:rsidRDefault="00930843" w:rsidP="007751B6">
      <w:pPr>
        <w:pStyle w:val="ListParagraph"/>
        <w:numPr>
          <w:ilvl w:val="1"/>
          <w:numId w:val="1"/>
        </w:numPr>
        <w:spacing w:before="55" w:after="0" w:line="240" w:lineRule="auto"/>
        <w:ind w:right="10"/>
        <w:textAlignment w:val="baseline"/>
        <w:rPr>
          <w:rFonts w:ascii="Arial" w:eastAsia="Times New Roman" w:hAnsi="Arial" w:cs="Arial"/>
          <w:iCs/>
          <w:color w:val="231F20"/>
          <w:sz w:val="24"/>
          <w:szCs w:val="24"/>
          <w:lang w:eastAsia="en-GB"/>
        </w:rPr>
      </w:pPr>
      <w:r w:rsidRPr="00184FBA">
        <w:rPr>
          <w:rFonts w:ascii="Arial" w:eastAsia="Times New Roman" w:hAnsi="Arial" w:cs="Arial"/>
          <w:iCs/>
          <w:color w:val="231F20"/>
          <w:sz w:val="24"/>
          <w:szCs w:val="24"/>
          <w:lang w:eastAsia="en-GB"/>
        </w:rPr>
        <w:t>Match Officials shall have undertaken a RESPECT briefing offered by The FA/County FA or the Competition.</w:t>
      </w:r>
    </w:p>
    <w:p w14:paraId="7B864101" w14:textId="77777777" w:rsidR="00930843" w:rsidRPr="00184FBA" w:rsidRDefault="00930843" w:rsidP="007751B6">
      <w:pPr>
        <w:spacing w:before="5" w:after="0" w:line="240" w:lineRule="auto"/>
        <w:ind w:left="-689" w:hanging="689"/>
        <w:rPr>
          <w:rFonts w:ascii="Times New Roman" w:eastAsia="Times New Roman" w:hAnsi="Times New Roman" w:cs="Times New Roman"/>
          <w:sz w:val="24"/>
          <w:szCs w:val="24"/>
          <w:lang w:eastAsia="en-GB"/>
        </w:rPr>
      </w:pPr>
      <w:r w:rsidRPr="00184FBA">
        <w:rPr>
          <w:rFonts w:ascii="Arial" w:eastAsia="Times New Roman" w:hAnsi="Arial" w:cs="Arial"/>
          <w:color w:val="000000"/>
          <w:sz w:val="24"/>
          <w:szCs w:val="24"/>
          <w:lang w:eastAsia="en-GB"/>
        </w:rPr>
        <w:lastRenderedPageBreak/>
        <w:t xml:space="preserve">    </w:t>
      </w:r>
    </w:p>
    <w:p w14:paraId="6878B6AD" w14:textId="77777777" w:rsidR="00C67784" w:rsidRDefault="00930843" w:rsidP="007751B6">
      <w:pPr>
        <w:spacing w:after="0" w:line="240" w:lineRule="auto"/>
        <w:ind w:right="841"/>
        <w:rPr>
          <w:rFonts w:ascii="Arial" w:eastAsia="Times New Roman" w:hAnsi="Arial" w:cs="Arial"/>
          <w:b/>
          <w:bCs/>
          <w:color w:val="000000"/>
          <w:sz w:val="24"/>
          <w:szCs w:val="24"/>
          <w:lang w:eastAsia="en-GB"/>
        </w:rPr>
      </w:pPr>
      <w:r w:rsidRPr="00930843">
        <w:rPr>
          <w:rFonts w:ascii="Arial" w:eastAsia="Times New Roman" w:hAnsi="Arial" w:cs="Arial"/>
          <w:b/>
          <w:bCs/>
          <w:color w:val="000000"/>
          <w:sz w:val="24"/>
          <w:szCs w:val="24"/>
          <w:lang w:eastAsia="en-GB"/>
        </w:rPr>
        <w:t xml:space="preserve">   </w:t>
      </w:r>
    </w:p>
    <w:p w14:paraId="7A04F9AA" w14:textId="77777777" w:rsidR="00C67784" w:rsidRDefault="00C67784" w:rsidP="007751B6">
      <w:pPr>
        <w:spacing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2BEAE166" w14:textId="77777777" w:rsidR="00930843" w:rsidRPr="00930843" w:rsidRDefault="00930843" w:rsidP="00930843">
      <w:pPr>
        <w:spacing w:after="0" w:line="240" w:lineRule="auto"/>
        <w:ind w:right="841"/>
        <w:rPr>
          <w:rFonts w:ascii="Times New Roman" w:eastAsia="Times New Roman" w:hAnsi="Times New Roman" w:cs="Times New Roman"/>
          <w:sz w:val="24"/>
          <w:szCs w:val="24"/>
          <w:lang w:eastAsia="en-GB"/>
        </w:rPr>
      </w:pPr>
      <w:r w:rsidRPr="00930843">
        <w:rPr>
          <w:rFonts w:ascii="Arial" w:eastAsia="Times New Roman" w:hAnsi="Arial" w:cs="Arial"/>
          <w:b/>
          <w:bCs/>
          <w:color w:val="000000"/>
          <w:sz w:val="24"/>
          <w:szCs w:val="24"/>
          <w:lang w:eastAsia="en-GB"/>
        </w:rPr>
        <w:lastRenderedPageBreak/>
        <w:t>SCHEDULE A</w:t>
      </w:r>
    </w:p>
    <w:p w14:paraId="6CD5DC98" w14:textId="77777777" w:rsidR="00930843" w:rsidRPr="00930843" w:rsidRDefault="00930843" w:rsidP="00930843">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73"/>
        <w:gridCol w:w="4453"/>
        <w:gridCol w:w="1866"/>
      </w:tblGrid>
      <w:tr w:rsidR="00930843" w:rsidRPr="00930843" w14:paraId="40CE35A3" w14:textId="77777777" w:rsidTr="00930843">
        <w:trPr>
          <w:trHeight w:val="220"/>
        </w:trPr>
        <w:tc>
          <w:tcPr>
            <w:tcW w:w="0" w:type="auto"/>
            <w:gridSpan w:val="3"/>
            <w:tcBorders>
              <w:top w:val="single" w:sz="4" w:space="0" w:color="231F20"/>
              <w:left w:val="single" w:sz="4" w:space="0" w:color="231F20"/>
              <w:bottom w:val="single" w:sz="4" w:space="0" w:color="231F20"/>
              <w:right w:val="single" w:sz="4" w:space="0" w:color="231F20"/>
            </w:tcBorders>
            <w:shd w:val="clear" w:color="auto" w:fill="D1D3D4"/>
            <w:hideMark/>
          </w:tcPr>
          <w:p w14:paraId="637CAB8D" w14:textId="77777777" w:rsidR="00930843" w:rsidRPr="00930843" w:rsidRDefault="00930843" w:rsidP="00930843">
            <w:pPr>
              <w:spacing w:before="22"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FEES TARIFF</w:t>
            </w:r>
          </w:p>
        </w:tc>
      </w:tr>
      <w:tr w:rsidR="00930843" w:rsidRPr="00930843" w14:paraId="46499D8D"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41EC79E5" w14:textId="77777777" w:rsidR="00930843" w:rsidRPr="00930843" w:rsidRDefault="00930843" w:rsidP="00930843">
            <w:pPr>
              <w:spacing w:before="23"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RULE NUMBER</w:t>
            </w:r>
          </w:p>
        </w:tc>
        <w:tc>
          <w:tcPr>
            <w:tcW w:w="0" w:type="auto"/>
            <w:tcBorders>
              <w:top w:val="single" w:sz="4" w:space="0" w:color="231F20"/>
              <w:left w:val="single" w:sz="4" w:space="0" w:color="231F20"/>
              <w:bottom w:val="single" w:sz="4" w:space="0" w:color="231F20"/>
              <w:right w:val="single" w:sz="4" w:space="0" w:color="231F20"/>
            </w:tcBorders>
            <w:hideMark/>
          </w:tcPr>
          <w:p w14:paraId="280D0B34" w14:textId="77777777" w:rsidR="00930843" w:rsidRPr="00930843" w:rsidRDefault="00930843" w:rsidP="00930843">
            <w:pPr>
              <w:spacing w:before="23"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DESCRIPTION</w:t>
            </w:r>
          </w:p>
        </w:tc>
        <w:tc>
          <w:tcPr>
            <w:tcW w:w="0" w:type="auto"/>
            <w:tcBorders>
              <w:top w:val="single" w:sz="4" w:space="0" w:color="231F20"/>
              <w:left w:val="single" w:sz="4" w:space="0" w:color="231F20"/>
              <w:bottom w:val="single" w:sz="4" w:space="0" w:color="231F20"/>
              <w:right w:val="single" w:sz="4" w:space="0" w:color="231F20"/>
            </w:tcBorders>
            <w:hideMark/>
          </w:tcPr>
          <w:p w14:paraId="17738889" w14:textId="77777777" w:rsidR="00930843" w:rsidRPr="00930843" w:rsidRDefault="00930843" w:rsidP="00930843">
            <w:pPr>
              <w:spacing w:before="23"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MAXIMUM FEE</w:t>
            </w:r>
          </w:p>
        </w:tc>
      </w:tr>
      <w:tr w:rsidR="00930843" w:rsidRPr="00930843" w14:paraId="1AC0FE17"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112E0364"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4 (A)</w:t>
            </w:r>
          </w:p>
        </w:tc>
        <w:tc>
          <w:tcPr>
            <w:tcW w:w="0" w:type="auto"/>
            <w:tcBorders>
              <w:top w:val="single" w:sz="4" w:space="0" w:color="231F20"/>
              <w:left w:val="single" w:sz="4" w:space="0" w:color="231F20"/>
              <w:bottom w:val="single" w:sz="4" w:space="0" w:color="231F20"/>
              <w:right w:val="single" w:sz="4" w:space="0" w:color="231F20"/>
            </w:tcBorders>
            <w:hideMark/>
          </w:tcPr>
          <w:p w14:paraId="2D44CCA6"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CLUB ENTRY FEE</w:t>
            </w:r>
          </w:p>
        </w:tc>
        <w:tc>
          <w:tcPr>
            <w:tcW w:w="0" w:type="auto"/>
            <w:tcBorders>
              <w:top w:val="single" w:sz="4" w:space="0" w:color="231F20"/>
              <w:left w:val="single" w:sz="4" w:space="0" w:color="231F20"/>
              <w:bottom w:val="single" w:sz="4" w:space="0" w:color="231F20"/>
              <w:right w:val="single" w:sz="4" w:space="0" w:color="231F20"/>
            </w:tcBorders>
            <w:hideMark/>
          </w:tcPr>
          <w:p w14:paraId="436BD46C"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10</w:t>
            </w:r>
          </w:p>
        </w:tc>
      </w:tr>
      <w:tr w:rsidR="00930843" w:rsidRPr="00930843" w14:paraId="6A6D3E47"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78E07D70"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4 (B)</w:t>
            </w:r>
          </w:p>
        </w:tc>
        <w:tc>
          <w:tcPr>
            <w:tcW w:w="0" w:type="auto"/>
            <w:tcBorders>
              <w:top w:val="single" w:sz="4" w:space="0" w:color="231F20"/>
              <w:left w:val="single" w:sz="4" w:space="0" w:color="231F20"/>
              <w:bottom w:val="single" w:sz="4" w:space="0" w:color="231F20"/>
              <w:right w:val="single" w:sz="4" w:space="0" w:color="231F20"/>
            </w:tcBorders>
            <w:hideMark/>
          </w:tcPr>
          <w:p w14:paraId="57391DA8"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CLUB/TEAM ANNUAL SUBSCRIPTION</w:t>
            </w:r>
          </w:p>
        </w:tc>
        <w:tc>
          <w:tcPr>
            <w:tcW w:w="0" w:type="auto"/>
            <w:tcBorders>
              <w:top w:val="single" w:sz="4" w:space="0" w:color="231F20"/>
              <w:left w:val="single" w:sz="4" w:space="0" w:color="231F20"/>
              <w:bottom w:val="single" w:sz="4" w:space="0" w:color="231F20"/>
              <w:right w:val="single" w:sz="4" w:space="0" w:color="231F20"/>
            </w:tcBorders>
            <w:hideMark/>
          </w:tcPr>
          <w:p w14:paraId="4533AC7E"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70</w:t>
            </w:r>
          </w:p>
        </w:tc>
      </w:tr>
      <w:tr w:rsidR="00930843" w:rsidRPr="00930843" w14:paraId="3CEF8088"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7BFB2832"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4 (C)</w:t>
            </w:r>
          </w:p>
        </w:tc>
        <w:tc>
          <w:tcPr>
            <w:tcW w:w="0" w:type="auto"/>
            <w:tcBorders>
              <w:top w:val="single" w:sz="4" w:space="0" w:color="231F20"/>
              <w:left w:val="single" w:sz="4" w:space="0" w:color="231F20"/>
              <w:bottom w:val="single" w:sz="4" w:space="0" w:color="231F20"/>
              <w:right w:val="single" w:sz="4" w:space="0" w:color="231F20"/>
            </w:tcBorders>
            <w:hideMark/>
          </w:tcPr>
          <w:p w14:paraId="6D41F069"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DEPOSIT</w:t>
            </w:r>
          </w:p>
        </w:tc>
        <w:tc>
          <w:tcPr>
            <w:tcW w:w="0" w:type="auto"/>
            <w:tcBorders>
              <w:top w:val="single" w:sz="4" w:space="0" w:color="231F20"/>
              <w:left w:val="single" w:sz="4" w:space="0" w:color="231F20"/>
              <w:bottom w:val="single" w:sz="4" w:space="0" w:color="231F20"/>
              <w:right w:val="single" w:sz="4" w:space="0" w:color="231F20"/>
            </w:tcBorders>
            <w:hideMark/>
          </w:tcPr>
          <w:p w14:paraId="15B0DBDE"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6BF57759"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4B22B3AD"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7 (C), 7 (E), 7(G)</w:t>
            </w:r>
          </w:p>
        </w:tc>
        <w:tc>
          <w:tcPr>
            <w:tcW w:w="0" w:type="auto"/>
            <w:tcBorders>
              <w:top w:val="single" w:sz="4" w:space="0" w:color="231F20"/>
              <w:left w:val="single" w:sz="4" w:space="0" w:color="231F20"/>
              <w:bottom w:val="single" w:sz="4" w:space="0" w:color="231F20"/>
              <w:right w:val="single" w:sz="4" w:space="0" w:color="231F20"/>
            </w:tcBorders>
            <w:hideMark/>
          </w:tcPr>
          <w:p w14:paraId="0D53DEA0"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PROTEST/APPEAL FEES</w:t>
            </w:r>
          </w:p>
        </w:tc>
        <w:tc>
          <w:tcPr>
            <w:tcW w:w="0" w:type="auto"/>
            <w:tcBorders>
              <w:top w:val="single" w:sz="4" w:space="0" w:color="231F20"/>
              <w:left w:val="single" w:sz="4" w:space="0" w:color="231F20"/>
              <w:bottom w:val="single" w:sz="4" w:space="0" w:color="231F20"/>
              <w:right w:val="single" w:sz="4" w:space="0" w:color="231F20"/>
            </w:tcBorders>
            <w:hideMark/>
          </w:tcPr>
          <w:p w14:paraId="65904D61" w14:textId="77777777" w:rsidR="00930843" w:rsidRPr="00930843" w:rsidRDefault="00930843" w:rsidP="00611A76">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25</w:t>
            </w:r>
          </w:p>
        </w:tc>
      </w:tr>
      <w:tr w:rsidR="00930843" w:rsidRPr="00930843" w14:paraId="316F951F"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42F08DDD"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(D)</w:t>
            </w:r>
          </w:p>
        </w:tc>
        <w:tc>
          <w:tcPr>
            <w:tcW w:w="0" w:type="auto"/>
            <w:tcBorders>
              <w:top w:val="single" w:sz="4" w:space="0" w:color="231F20"/>
              <w:left w:val="single" w:sz="4" w:space="0" w:color="231F20"/>
              <w:bottom w:val="single" w:sz="4" w:space="0" w:color="231F20"/>
              <w:right w:val="single" w:sz="4" w:space="0" w:color="231F20"/>
            </w:tcBorders>
            <w:hideMark/>
          </w:tcPr>
          <w:p w14:paraId="217F2CEE"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PLAYER REGISTRATION FEE</w:t>
            </w:r>
          </w:p>
        </w:tc>
        <w:tc>
          <w:tcPr>
            <w:tcW w:w="0" w:type="auto"/>
            <w:tcBorders>
              <w:top w:val="single" w:sz="4" w:space="0" w:color="231F20"/>
              <w:left w:val="single" w:sz="4" w:space="0" w:color="231F20"/>
              <w:bottom w:val="single" w:sz="4" w:space="0" w:color="231F20"/>
              <w:right w:val="single" w:sz="4" w:space="0" w:color="231F20"/>
            </w:tcBorders>
            <w:hideMark/>
          </w:tcPr>
          <w:p w14:paraId="26EB718A"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18</w:t>
            </w:r>
          </w:p>
        </w:tc>
      </w:tr>
      <w:tr w:rsidR="00930843" w:rsidRPr="00930843" w14:paraId="623ECBB8"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20B8A5DF"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(H)</w:t>
            </w:r>
          </w:p>
        </w:tc>
        <w:tc>
          <w:tcPr>
            <w:tcW w:w="0" w:type="auto"/>
            <w:tcBorders>
              <w:top w:val="single" w:sz="4" w:space="0" w:color="231F20"/>
              <w:left w:val="single" w:sz="4" w:space="0" w:color="231F20"/>
              <w:bottom w:val="single" w:sz="4" w:space="0" w:color="231F20"/>
              <w:right w:val="single" w:sz="4" w:space="0" w:color="231F20"/>
            </w:tcBorders>
            <w:hideMark/>
          </w:tcPr>
          <w:p w14:paraId="66C02D28"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TRANSFER FEE</w:t>
            </w:r>
          </w:p>
        </w:tc>
        <w:tc>
          <w:tcPr>
            <w:tcW w:w="0" w:type="auto"/>
            <w:tcBorders>
              <w:top w:val="single" w:sz="4" w:space="0" w:color="231F20"/>
              <w:left w:val="single" w:sz="4" w:space="0" w:color="231F20"/>
              <w:bottom w:val="single" w:sz="4" w:space="0" w:color="231F20"/>
              <w:right w:val="single" w:sz="4" w:space="0" w:color="231F20"/>
            </w:tcBorders>
            <w:hideMark/>
          </w:tcPr>
          <w:p w14:paraId="75914CDE"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10</w:t>
            </w:r>
          </w:p>
        </w:tc>
      </w:tr>
      <w:tr w:rsidR="00930843" w:rsidRPr="00930843" w14:paraId="5080A8E5"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1E1A416A"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(E)</w:t>
            </w:r>
          </w:p>
        </w:tc>
        <w:tc>
          <w:tcPr>
            <w:tcW w:w="0" w:type="auto"/>
            <w:tcBorders>
              <w:top w:val="single" w:sz="4" w:space="0" w:color="231F20"/>
              <w:left w:val="single" w:sz="4" w:space="0" w:color="231F20"/>
              <w:bottom w:val="single" w:sz="4" w:space="0" w:color="231F20"/>
              <w:right w:val="single" w:sz="4" w:space="0" w:color="231F20"/>
            </w:tcBorders>
            <w:hideMark/>
          </w:tcPr>
          <w:p w14:paraId="704C44BD"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REFEREE FEES</w:t>
            </w:r>
          </w:p>
        </w:tc>
        <w:tc>
          <w:tcPr>
            <w:tcW w:w="0" w:type="auto"/>
            <w:tcBorders>
              <w:top w:val="single" w:sz="4" w:space="0" w:color="231F20"/>
              <w:left w:val="single" w:sz="4" w:space="0" w:color="231F20"/>
              <w:bottom w:val="single" w:sz="4" w:space="0" w:color="231F20"/>
              <w:right w:val="single" w:sz="4" w:space="0" w:color="231F20"/>
            </w:tcBorders>
            <w:hideMark/>
          </w:tcPr>
          <w:p w14:paraId="38F60092"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52765EB3" w14:textId="77777777" w:rsidTr="00930843">
        <w:trPr>
          <w:trHeight w:val="220"/>
        </w:trPr>
        <w:tc>
          <w:tcPr>
            <w:tcW w:w="0" w:type="auto"/>
            <w:tcBorders>
              <w:top w:val="single" w:sz="4" w:space="0" w:color="231F20"/>
              <w:left w:val="single" w:sz="4" w:space="0" w:color="231F20"/>
              <w:bottom w:val="single" w:sz="4" w:space="0" w:color="231F20"/>
              <w:right w:val="single" w:sz="4" w:space="0" w:color="231F20"/>
            </w:tcBorders>
            <w:hideMark/>
          </w:tcPr>
          <w:p w14:paraId="72DC3A72"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(E)</w:t>
            </w:r>
          </w:p>
        </w:tc>
        <w:tc>
          <w:tcPr>
            <w:tcW w:w="0" w:type="auto"/>
            <w:tcBorders>
              <w:top w:val="single" w:sz="4" w:space="0" w:color="231F20"/>
              <w:left w:val="single" w:sz="4" w:space="0" w:color="231F20"/>
              <w:bottom w:val="single" w:sz="4" w:space="0" w:color="231F20"/>
              <w:right w:val="single" w:sz="4" w:space="0" w:color="231F20"/>
            </w:tcBorders>
            <w:hideMark/>
          </w:tcPr>
          <w:p w14:paraId="05BB1EC7"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ASSISTANT REFEREE FEES</w:t>
            </w:r>
          </w:p>
        </w:tc>
        <w:tc>
          <w:tcPr>
            <w:tcW w:w="0" w:type="auto"/>
            <w:tcBorders>
              <w:top w:val="single" w:sz="4" w:space="0" w:color="231F20"/>
              <w:left w:val="single" w:sz="4" w:space="0" w:color="231F20"/>
              <w:bottom w:val="single" w:sz="4" w:space="0" w:color="231F20"/>
              <w:right w:val="single" w:sz="4" w:space="0" w:color="231F20"/>
            </w:tcBorders>
            <w:hideMark/>
          </w:tcPr>
          <w:p w14:paraId="76987967" w14:textId="77777777" w:rsidR="00930843" w:rsidRPr="00930843" w:rsidRDefault="00930843" w:rsidP="00930843">
            <w:pPr>
              <w:spacing w:before="25" w:after="0" w:line="220" w:lineRule="atLeast"/>
              <w:ind w:left="142"/>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bl>
    <w:p w14:paraId="221BE3A7" w14:textId="77777777" w:rsidR="00930843" w:rsidRPr="00930843" w:rsidRDefault="00930843" w:rsidP="00930843">
      <w:pPr>
        <w:spacing w:after="0" w:line="240" w:lineRule="auto"/>
        <w:rPr>
          <w:rFonts w:ascii="Times New Roman" w:eastAsia="Times New Roman" w:hAnsi="Times New Roman" w:cs="Times New Roman"/>
          <w:sz w:val="24"/>
          <w:szCs w:val="24"/>
          <w:lang w:eastAsia="en-GB"/>
        </w:rPr>
      </w:pPr>
    </w:p>
    <w:tbl>
      <w:tblPr>
        <w:tblW w:w="10980" w:type="dxa"/>
        <w:tblCellMar>
          <w:top w:w="15" w:type="dxa"/>
          <w:left w:w="15" w:type="dxa"/>
          <w:bottom w:w="15" w:type="dxa"/>
          <w:right w:w="15" w:type="dxa"/>
        </w:tblCellMar>
        <w:tblLook w:val="04A0" w:firstRow="1" w:lastRow="0" w:firstColumn="1" w:lastColumn="0" w:noHBand="0" w:noVBand="1"/>
      </w:tblPr>
      <w:tblGrid>
        <w:gridCol w:w="1857"/>
        <w:gridCol w:w="7665"/>
        <w:gridCol w:w="1458"/>
      </w:tblGrid>
      <w:tr w:rsidR="00930843" w:rsidRPr="00930843" w14:paraId="4F99AAB0" w14:textId="77777777" w:rsidTr="007751B6">
        <w:trPr>
          <w:trHeight w:val="220"/>
        </w:trPr>
        <w:tc>
          <w:tcPr>
            <w:tcW w:w="10980" w:type="dxa"/>
            <w:gridSpan w:val="3"/>
            <w:tcBorders>
              <w:top w:val="single" w:sz="4" w:space="0" w:color="231F20"/>
              <w:left w:val="single" w:sz="4" w:space="0" w:color="231F20"/>
              <w:bottom w:val="single" w:sz="4" w:space="0" w:color="231F20"/>
              <w:right w:val="single" w:sz="4" w:space="0" w:color="231F20"/>
            </w:tcBorders>
            <w:shd w:val="clear" w:color="auto" w:fill="D1D3D4"/>
            <w:hideMark/>
          </w:tcPr>
          <w:p w14:paraId="22F9435A" w14:textId="77777777" w:rsidR="00930843" w:rsidRPr="00930843" w:rsidRDefault="00930843" w:rsidP="00930843">
            <w:pPr>
              <w:spacing w:before="22" w:after="0" w:line="220" w:lineRule="atLeast"/>
              <w:ind w:hanging="51"/>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FINES TARIFF</w:t>
            </w:r>
          </w:p>
        </w:tc>
      </w:tr>
      <w:tr w:rsidR="00930843" w:rsidRPr="00930843" w14:paraId="435D2286"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5535F75B" w14:textId="77777777" w:rsidR="00930843" w:rsidRPr="00930843" w:rsidRDefault="00930843" w:rsidP="00930843">
            <w:pPr>
              <w:spacing w:before="23"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RULE NUMBER</w:t>
            </w:r>
          </w:p>
        </w:tc>
        <w:tc>
          <w:tcPr>
            <w:tcW w:w="0" w:type="auto"/>
            <w:tcBorders>
              <w:top w:val="single" w:sz="4" w:space="0" w:color="231F20"/>
              <w:left w:val="single" w:sz="4" w:space="0" w:color="231F20"/>
              <w:bottom w:val="single" w:sz="4" w:space="0" w:color="231F20"/>
              <w:right w:val="single" w:sz="4" w:space="0" w:color="231F20"/>
            </w:tcBorders>
            <w:hideMark/>
          </w:tcPr>
          <w:p w14:paraId="125F3A99" w14:textId="77777777" w:rsidR="00930843" w:rsidRPr="00930843" w:rsidRDefault="00930843" w:rsidP="00930843">
            <w:pPr>
              <w:spacing w:before="23"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DESCRIPTION</w:t>
            </w:r>
          </w:p>
        </w:tc>
        <w:tc>
          <w:tcPr>
            <w:tcW w:w="0" w:type="auto"/>
            <w:tcBorders>
              <w:top w:val="single" w:sz="4" w:space="0" w:color="231F20"/>
              <w:left w:val="single" w:sz="4" w:space="0" w:color="231F20"/>
              <w:bottom w:val="single" w:sz="4" w:space="0" w:color="231F20"/>
              <w:right w:val="single" w:sz="4" w:space="0" w:color="231F20"/>
            </w:tcBorders>
            <w:hideMark/>
          </w:tcPr>
          <w:p w14:paraId="6A57BF92" w14:textId="77777777" w:rsidR="00930843" w:rsidRPr="00930843" w:rsidRDefault="00930843" w:rsidP="00930843">
            <w:pPr>
              <w:spacing w:before="23"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MAXIMUM FINE</w:t>
            </w:r>
          </w:p>
        </w:tc>
      </w:tr>
      <w:tr w:rsidR="00930843" w:rsidRPr="00930843" w14:paraId="75F36344"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67024A64"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 (G)</w:t>
            </w:r>
          </w:p>
        </w:tc>
        <w:tc>
          <w:tcPr>
            <w:tcW w:w="0" w:type="auto"/>
            <w:tcBorders>
              <w:top w:val="single" w:sz="4" w:space="0" w:color="231F20"/>
              <w:left w:val="single" w:sz="4" w:space="0" w:color="231F20"/>
              <w:bottom w:val="single" w:sz="4" w:space="0" w:color="231F20"/>
              <w:right w:val="single" w:sz="4" w:space="0" w:color="231F20"/>
            </w:tcBorders>
            <w:hideMark/>
          </w:tcPr>
          <w:p w14:paraId="5DECC4C1"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AFFILIATE</w:t>
            </w:r>
          </w:p>
        </w:tc>
        <w:tc>
          <w:tcPr>
            <w:tcW w:w="0" w:type="auto"/>
            <w:tcBorders>
              <w:top w:val="single" w:sz="4" w:space="0" w:color="231F20"/>
              <w:left w:val="single" w:sz="4" w:space="0" w:color="231F20"/>
              <w:bottom w:val="single" w:sz="4" w:space="0" w:color="231F20"/>
              <w:right w:val="single" w:sz="4" w:space="0" w:color="231F20"/>
            </w:tcBorders>
            <w:hideMark/>
          </w:tcPr>
          <w:p w14:paraId="5F450591"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65890E64"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15340E82"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 (I)</w:t>
            </w:r>
          </w:p>
        </w:tc>
        <w:tc>
          <w:tcPr>
            <w:tcW w:w="0" w:type="auto"/>
            <w:tcBorders>
              <w:top w:val="single" w:sz="4" w:space="0" w:color="231F20"/>
              <w:left w:val="single" w:sz="4" w:space="0" w:color="231F20"/>
              <w:bottom w:val="single" w:sz="4" w:space="0" w:color="231F20"/>
              <w:right w:val="single" w:sz="4" w:space="0" w:color="231F20"/>
            </w:tcBorders>
            <w:hideMark/>
          </w:tcPr>
          <w:p w14:paraId="091D4CCC"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COMPLY WITH FA INITIATIVES</w:t>
            </w:r>
          </w:p>
        </w:tc>
        <w:tc>
          <w:tcPr>
            <w:tcW w:w="0" w:type="auto"/>
            <w:tcBorders>
              <w:top w:val="single" w:sz="4" w:space="0" w:color="231F20"/>
              <w:left w:val="single" w:sz="4" w:space="0" w:color="231F20"/>
              <w:bottom w:val="single" w:sz="4" w:space="0" w:color="231F20"/>
              <w:right w:val="single" w:sz="4" w:space="0" w:color="231F20"/>
            </w:tcBorders>
            <w:hideMark/>
          </w:tcPr>
          <w:p w14:paraId="4417F118"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10</w:t>
            </w:r>
          </w:p>
        </w:tc>
      </w:tr>
      <w:tr w:rsidR="00930843" w:rsidRPr="00930843" w14:paraId="65C60EA7"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55FA0903"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 (K)</w:t>
            </w:r>
          </w:p>
        </w:tc>
        <w:tc>
          <w:tcPr>
            <w:tcW w:w="0" w:type="auto"/>
            <w:tcBorders>
              <w:top w:val="single" w:sz="4" w:space="0" w:color="231F20"/>
              <w:left w:val="single" w:sz="4" w:space="0" w:color="231F20"/>
              <w:bottom w:val="single" w:sz="4" w:space="0" w:color="231F20"/>
              <w:right w:val="single" w:sz="4" w:space="0" w:color="231F20"/>
            </w:tcBorders>
            <w:hideMark/>
          </w:tcPr>
          <w:p w14:paraId="7438AD80"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UNAUTHORISED ENTRY OF TEAMS INTO COMPETITIONS</w:t>
            </w:r>
          </w:p>
        </w:tc>
        <w:tc>
          <w:tcPr>
            <w:tcW w:w="0" w:type="auto"/>
            <w:tcBorders>
              <w:top w:val="single" w:sz="4" w:space="0" w:color="231F20"/>
              <w:left w:val="single" w:sz="4" w:space="0" w:color="231F20"/>
              <w:bottom w:val="single" w:sz="4" w:space="0" w:color="231F20"/>
              <w:right w:val="single" w:sz="4" w:space="0" w:color="231F20"/>
            </w:tcBorders>
            <w:hideMark/>
          </w:tcPr>
          <w:p w14:paraId="3D64F98B"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70</w:t>
            </w:r>
          </w:p>
        </w:tc>
      </w:tr>
      <w:tr w:rsidR="00930843" w:rsidRPr="00930843" w14:paraId="6FA96FEF"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7A2D0F9B"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3</w:t>
            </w:r>
          </w:p>
        </w:tc>
        <w:tc>
          <w:tcPr>
            <w:tcW w:w="0" w:type="auto"/>
            <w:tcBorders>
              <w:top w:val="single" w:sz="4" w:space="0" w:color="231F20"/>
              <w:left w:val="single" w:sz="4" w:space="0" w:color="231F20"/>
              <w:bottom w:val="single" w:sz="4" w:space="0" w:color="231F20"/>
              <w:right w:val="single" w:sz="4" w:space="0" w:color="231F20"/>
            </w:tcBorders>
            <w:hideMark/>
          </w:tcPr>
          <w:p w14:paraId="2DBC9F93"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OBTAIN CONSENT FOR A CHANGE OF CLUB NAME</w:t>
            </w:r>
          </w:p>
        </w:tc>
        <w:tc>
          <w:tcPr>
            <w:tcW w:w="0" w:type="auto"/>
            <w:tcBorders>
              <w:top w:val="single" w:sz="4" w:space="0" w:color="231F20"/>
              <w:left w:val="single" w:sz="4" w:space="0" w:color="231F20"/>
              <w:bottom w:val="single" w:sz="4" w:space="0" w:color="231F20"/>
              <w:right w:val="single" w:sz="4" w:space="0" w:color="231F20"/>
            </w:tcBorders>
            <w:hideMark/>
          </w:tcPr>
          <w:p w14:paraId="3842A464"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42E27A1B"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52381B56"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4 (C)</w:t>
            </w:r>
          </w:p>
        </w:tc>
        <w:tc>
          <w:tcPr>
            <w:tcW w:w="0" w:type="auto"/>
            <w:tcBorders>
              <w:top w:val="single" w:sz="4" w:space="0" w:color="231F20"/>
              <w:left w:val="single" w:sz="4" w:space="0" w:color="231F20"/>
              <w:bottom w:val="single" w:sz="4" w:space="0" w:color="231F20"/>
              <w:right w:val="single" w:sz="4" w:space="0" w:color="231F20"/>
            </w:tcBorders>
            <w:hideMark/>
          </w:tcPr>
          <w:p w14:paraId="4D7D814B"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PAY A DEPOSIT</w:t>
            </w:r>
          </w:p>
        </w:tc>
        <w:tc>
          <w:tcPr>
            <w:tcW w:w="0" w:type="auto"/>
            <w:tcBorders>
              <w:top w:val="single" w:sz="4" w:space="0" w:color="231F20"/>
              <w:left w:val="single" w:sz="4" w:space="0" w:color="231F20"/>
              <w:bottom w:val="single" w:sz="4" w:space="0" w:color="231F20"/>
              <w:right w:val="single" w:sz="4" w:space="0" w:color="231F20"/>
            </w:tcBorders>
            <w:hideMark/>
          </w:tcPr>
          <w:p w14:paraId="62D5E5EC"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0623B00F"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057342D1"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4(E)</w:t>
            </w:r>
          </w:p>
        </w:tc>
        <w:tc>
          <w:tcPr>
            <w:tcW w:w="0" w:type="auto"/>
            <w:tcBorders>
              <w:top w:val="single" w:sz="4" w:space="0" w:color="231F20"/>
              <w:left w:val="single" w:sz="4" w:space="0" w:color="231F20"/>
              <w:bottom w:val="single" w:sz="4" w:space="0" w:color="231F20"/>
              <w:right w:val="single" w:sz="4" w:space="0" w:color="231F20"/>
            </w:tcBorders>
            <w:hideMark/>
          </w:tcPr>
          <w:p w14:paraId="31D6F9B5"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AFFILIATION NUMBER/DETAILS FORM</w:t>
            </w:r>
          </w:p>
        </w:tc>
        <w:tc>
          <w:tcPr>
            <w:tcW w:w="0" w:type="auto"/>
            <w:tcBorders>
              <w:top w:val="single" w:sz="4" w:space="0" w:color="231F20"/>
              <w:left w:val="single" w:sz="4" w:space="0" w:color="231F20"/>
              <w:bottom w:val="single" w:sz="4" w:space="0" w:color="231F20"/>
              <w:right w:val="single" w:sz="4" w:space="0" w:color="231F20"/>
            </w:tcBorders>
            <w:hideMark/>
          </w:tcPr>
          <w:p w14:paraId="1F366DEC" w14:textId="77777777" w:rsidR="00930843" w:rsidRPr="00930843" w:rsidRDefault="00611A76" w:rsidP="00930843">
            <w:pPr>
              <w:spacing w:after="0" w:line="240" w:lineRule="auto"/>
              <w:ind w:left="142" w:right="-118"/>
              <w:rPr>
                <w:rFonts w:ascii="Times New Roman" w:eastAsia="Times New Roman" w:hAnsi="Times New Roman" w:cs="Times New Roman"/>
                <w:szCs w:val="24"/>
                <w:lang w:eastAsia="en-GB"/>
              </w:rPr>
            </w:pPr>
            <w:r w:rsidRPr="00930843">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0</w:t>
            </w:r>
          </w:p>
        </w:tc>
      </w:tr>
      <w:tr w:rsidR="00930843" w:rsidRPr="00930843" w14:paraId="73AF9D90" w14:textId="77777777" w:rsidTr="007751B6">
        <w:trPr>
          <w:trHeight w:val="340"/>
        </w:trPr>
        <w:tc>
          <w:tcPr>
            <w:tcW w:w="1857" w:type="dxa"/>
            <w:tcBorders>
              <w:top w:val="single" w:sz="4" w:space="0" w:color="231F20"/>
              <w:left w:val="single" w:sz="4" w:space="0" w:color="231F20"/>
              <w:bottom w:val="single" w:sz="4" w:space="0" w:color="231F20"/>
              <w:right w:val="single" w:sz="4" w:space="0" w:color="231F20"/>
            </w:tcBorders>
            <w:hideMark/>
          </w:tcPr>
          <w:p w14:paraId="2225E13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5(E)</w:t>
            </w:r>
          </w:p>
        </w:tc>
        <w:tc>
          <w:tcPr>
            <w:tcW w:w="0" w:type="auto"/>
            <w:tcBorders>
              <w:top w:val="single" w:sz="4" w:space="0" w:color="231F20"/>
              <w:left w:val="single" w:sz="4" w:space="0" w:color="231F20"/>
              <w:bottom w:val="single" w:sz="4" w:space="0" w:color="231F20"/>
              <w:right w:val="single" w:sz="4" w:space="0" w:color="231F20"/>
            </w:tcBorders>
            <w:hideMark/>
          </w:tcPr>
          <w:p w14:paraId="223D52BF"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COMMUNICATIONS CONDUCTED BY PERSONS OTHER THAN NOMINATED OFFICERS</w:t>
            </w:r>
          </w:p>
        </w:tc>
        <w:tc>
          <w:tcPr>
            <w:tcW w:w="0" w:type="auto"/>
            <w:tcBorders>
              <w:top w:val="single" w:sz="4" w:space="0" w:color="231F20"/>
              <w:left w:val="single" w:sz="4" w:space="0" w:color="231F20"/>
              <w:bottom w:val="single" w:sz="4" w:space="0" w:color="231F20"/>
              <w:right w:val="single" w:sz="4" w:space="0" w:color="231F20"/>
            </w:tcBorders>
            <w:hideMark/>
          </w:tcPr>
          <w:p w14:paraId="259C2E7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052A649F" w14:textId="77777777" w:rsidTr="007751B6">
        <w:trPr>
          <w:trHeight w:val="420"/>
        </w:trPr>
        <w:tc>
          <w:tcPr>
            <w:tcW w:w="1857" w:type="dxa"/>
            <w:tcBorders>
              <w:top w:val="single" w:sz="4" w:space="0" w:color="231F20"/>
              <w:left w:val="single" w:sz="4" w:space="0" w:color="231F20"/>
              <w:bottom w:val="single" w:sz="4" w:space="0" w:color="231F20"/>
              <w:right w:val="single" w:sz="4" w:space="0" w:color="231F20"/>
            </w:tcBorders>
            <w:hideMark/>
          </w:tcPr>
          <w:p w14:paraId="333C93B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6 (H)</w:t>
            </w:r>
          </w:p>
        </w:tc>
        <w:tc>
          <w:tcPr>
            <w:tcW w:w="0" w:type="auto"/>
            <w:tcBorders>
              <w:top w:val="single" w:sz="4" w:space="0" w:color="231F20"/>
              <w:left w:val="single" w:sz="4" w:space="0" w:color="231F20"/>
              <w:bottom w:val="single" w:sz="4" w:space="0" w:color="231F20"/>
              <w:right w:val="single" w:sz="4" w:space="0" w:color="231F20"/>
            </w:tcBorders>
            <w:hideMark/>
          </w:tcPr>
          <w:p w14:paraId="35FB139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COMPLY WITH AN INSTRUCTION OF THE MANAGEMENT COMMITTEE</w:t>
            </w:r>
          </w:p>
        </w:tc>
        <w:tc>
          <w:tcPr>
            <w:tcW w:w="0" w:type="auto"/>
            <w:tcBorders>
              <w:top w:val="single" w:sz="4" w:space="0" w:color="231F20"/>
              <w:left w:val="single" w:sz="4" w:space="0" w:color="231F20"/>
              <w:bottom w:val="single" w:sz="4" w:space="0" w:color="231F20"/>
              <w:right w:val="single" w:sz="4" w:space="0" w:color="231F20"/>
            </w:tcBorders>
            <w:hideMark/>
          </w:tcPr>
          <w:p w14:paraId="7C2A7DD6"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42CBA883"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4662CE33"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6 (I)</w:t>
            </w:r>
          </w:p>
        </w:tc>
        <w:tc>
          <w:tcPr>
            <w:tcW w:w="0" w:type="auto"/>
            <w:tcBorders>
              <w:top w:val="single" w:sz="4" w:space="0" w:color="231F20"/>
              <w:left w:val="single" w:sz="4" w:space="0" w:color="231F20"/>
              <w:bottom w:val="single" w:sz="4" w:space="0" w:color="231F20"/>
              <w:right w:val="single" w:sz="4" w:space="0" w:color="231F20"/>
            </w:tcBorders>
            <w:hideMark/>
          </w:tcPr>
          <w:p w14:paraId="578D5B55"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PAY A FINE WITHIN REQUIRED TIMEFRAME</w:t>
            </w:r>
          </w:p>
        </w:tc>
        <w:tc>
          <w:tcPr>
            <w:tcW w:w="0" w:type="auto"/>
            <w:tcBorders>
              <w:top w:val="single" w:sz="4" w:space="0" w:color="231F20"/>
              <w:left w:val="single" w:sz="4" w:space="0" w:color="231F20"/>
              <w:bottom w:val="single" w:sz="4" w:space="0" w:color="231F20"/>
              <w:right w:val="single" w:sz="4" w:space="0" w:color="231F20"/>
            </w:tcBorders>
            <w:hideMark/>
          </w:tcPr>
          <w:p w14:paraId="64F5BFCB"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25</w:t>
            </w:r>
          </w:p>
        </w:tc>
      </w:tr>
      <w:tr w:rsidR="00930843" w:rsidRPr="00930843" w14:paraId="008C73DE"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1A0C744C"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8 (H)</w:t>
            </w:r>
          </w:p>
        </w:tc>
        <w:tc>
          <w:tcPr>
            <w:tcW w:w="0" w:type="auto"/>
            <w:tcBorders>
              <w:top w:val="single" w:sz="4" w:space="0" w:color="231F20"/>
              <w:left w:val="single" w:sz="4" w:space="0" w:color="231F20"/>
              <w:bottom w:val="single" w:sz="4" w:space="0" w:color="231F20"/>
              <w:right w:val="single" w:sz="4" w:space="0" w:color="231F20"/>
            </w:tcBorders>
            <w:hideMark/>
          </w:tcPr>
          <w:p w14:paraId="6AD63EC1"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BE REPRESENTED AT AGM</w:t>
            </w:r>
          </w:p>
        </w:tc>
        <w:tc>
          <w:tcPr>
            <w:tcW w:w="0" w:type="auto"/>
            <w:tcBorders>
              <w:top w:val="single" w:sz="4" w:space="0" w:color="231F20"/>
              <w:left w:val="single" w:sz="4" w:space="0" w:color="231F20"/>
              <w:bottom w:val="single" w:sz="4" w:space="0" w:color="231F20"/>
              <w:right w:val="single" w:sz="4" w:space="0" w:color="231F20"/>
            </w:tcBorders>
            <w:hideMark/>
          </w:tcPr>
          <w:p w14:paraId="38326654"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7C818870"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2745CCD6"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9</w:t>
            </w:r>
          </w:p>
        </w:tc>
        <w:tc>
          <w:tcPr>
            <w:tcW w:w="0" w:type="auto"/>
            <w:tcBorders>
              <w:top w:val="single" w:sz="4" w:space="0" w:color="231F20"/>
              <w:left w:val="single" w:sz="4" w:space="0" w:color="231F20"/>
              <w:bottom w:val="single" w:sz="4" w:space="0" w:color="231F20"/>
              <w:right w:val="single" w:sz="4" w:space="0" w:color="231F20"/>
            </w:tcBorders>
            <w:hideMark/>
          </w:tcPr>
          <w:p w14:paraId="3BD008A2"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BE REPRESENTED AT SGM</w:t>
            </w:r>
          </w:p>
        </w:tc>
        <w:tc>
          <w:tcPr>
            <w:tcW w:w="0" w:type="auto"/>
            <w:tcBorders>
              <w:top w:val="single" w:sz="4" w:space="0" w:color="231F20"/>
              <w:left w:val="single" w:sz="4" w:space="0" w:color="231F20"/>
              <w:bottom w:val="single" w:sz="4" w:space="0" w:color="231F20"/>
              <w:right w:val="single" w:sz="4" w:space="0" w:color="231F20"/>
            </w:tcBorders>
            <w:hideMark/>
          </w:tcPr>
          <w:p w14:paraId="36E7FA7E"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451F744E" w14:textId="77777777" w:rsidTr="007751B6">
        <w:trPr>
          <w:trHeight w:val="420"/>
        </w:trPr>
        <w:tc>
          <w:tcPr>
            <w:tcW w:w="1857" w:type="dxa"/>
            <w:tcBorders>
              <w:top w:val="single" w:sz="4" w:space="0" w:color="231F20"/>
              <w:left w:val="single" w:sz="4" w:space="0" w:color="231F20"/>
              <w:bottom w:val="single" w:sz="4" w:space="0" w:color="231F20"/>
              <w:right w:val="single" w:sz="4" w:space="0" w:color="231F20"/>
            </w:tcBorders>
            <w:hideMark/>
          </w:tcPr>
          <w:p w14:paraId="105C3AA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10</w:t>
            </w:r>
          </w:p>
        </w:tc>
        <w:tc>
          <w:tcPr>
            <w:tcW w:w="0" w:type="auto"/>
            <w:tcBorders>
              <w:top w:val="single" w:sz="4" w:space="0" w:color="231F20"/>
              <w:left w:val="single" w:sz="4" w:space="0" w:color="231F20"/>
              <w:bottom w:val="single" w:sz="4" w:space="0" w:color="231F20"/>
              <w:right w:val="single" w:sz="4" w:space="0" w:color="231F20"/>
            </w:tcBorders>
            <w:hideMark/>
          </w:tcPr>
          <w:p w14:paraId="3D421BC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SUBMIT THE REQUIRED WRITTEN AGREEMENT OR TO NOTIFY CHANGES TO SIGNATORIES</w:t>
            </w:r>
          </w:p>
        </w:tc>
        <w:tc>
          <w:tcPr>
            <w:tcW w:w="0" w:type="auto"/>
            <w:tcBorders>
              <w:top w:val="single" w:sz="4" w:space="0" w:color="231F20"/>
              <w:left w:val="single" w:sz="4" w:space="0" w:color="231F20"/>
              <w:bottom w:val="single" w:sz="4" w:space="0" w:color="231F20"/>
              <w:right w:val="single" w:sz="4" w:space="0" w:color="231F20"/>
            </w:tcBorders>
            <w:hideMark/>
          </w:tcPr>
          <w:p w14:paraId="2C2FE98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33A11C45"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62BDA302"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11(A)</w:t>
            </w:r>
          </w:p>
        </w:tc>
        <w:tc>
          <w:tcPr>
            <w:tcW w:w="0" w:type="auto"/>
            <w:tcBorders>
              <w:top w:val="single" w:sz="4" w:space="0" w:color="231F20"/>
              <w:left w:val="single" w:sz="4" w:space="0" w:color="231F20"/>
              <w:bottom w:val="single" w:sz="4" w:space="0" w:color="231F20"/>
              <w:right w:val="single" w:sz="4" w:space="0" w:color="231F20"/>
            </w:tcBorders>
            <w:hideMark/>
          </w:tcPr>
          <w:p w14:paraId="2023794B"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NOTICE OF WITHDRAWAL BEFORE DEADLINE</w:t>
            </w:r>
          </w:p>
        </w:tc>
        <w:tc>
          <w:tcPr>
            <w:tcW w:w="0" w:type="auto"/>
            <w:tcBorders>
              <w:top w:val="single" w:sz="4" w:space="0" w:color="231F20"/>
              <w:left w:val="single" w:sz="4" w:space="0" w:color="231F20"/>
              <w:bottom w:val="single" w:sz="4" w:space="0" w:color="231F20"/>
              <w:right w:val="single" w:sz="4" w:space="0" w:color="231F20"/>
            </w:tcBorders>
            <w:hideMark/>
          </w:tcPr>
          <w:p w14:paraId="0BF0E580"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0</w:t>
            </w:r>
          </w:p>
        </w:tc>
      </w:tr>
      <w:tr w:rsidR="00930843" w:rsidRPr="00930843" w14:paraId="179FB48F"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46C64275"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11 (B)</w:t>
            </w:r>
          </w:p>
        </w:tc>
        <w:tc>
          <w:tcPr>
            <w:tcW w:w="0" w:type="auto"/>
            <w:tcBorders>
              <w:top w:val="single" w:sz="4" w:space="0" w:color="231F20"/>
              <w:left w:val="single" w:sz="4" w:space="0" w:color="231F20"/>
              <w:bottom w:val="single" w:sz="4" w:space="0" w:color="231F20"/>
              <w:right w:val="single" w:sz="4" w:space="0" w:color="231F20"/>
            </w:tcBorders>
            <w:hideMark/>
          </w:tcPr>
          <w:p w14:paraId="3EF04F9B"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COMMENCE/COMPLETE FIXTURES</w:t>
            </w:r>
          </w:p>
        </w:tc>
        <w:tc>
          <w:tcPr>
            <w:tcW w:w="0" w:type="auto"/>
            <w:tcBorders>
              <w:top w:val="single" w:sz="4" w:space="0" w:color="231F20"/>
              <w:left w:val="single" w:sz="4" w:space="0" w:color="231F20"/>
              <w:bottom w:val="single" w:sz="4" w:space="0" w:color="231F20"/>
              <w:right w:val="single" w:sz="4" w:space="0" w:color="231F20"/>
            </w:tcBorders>
            <w:hideMark/>
          </w:tcPr>
          <w:p w14:paraId="242AC3A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7A43F294" w14:textId="77777777" w:rsidTr="007751B6">
        <w:trPr>
          <w:trHeight w:val="480"/>
        </w:trPr>
        <w:tc>
          <w:tcPr>
            <w:tcW w:w="1857" w:type="dxa"/>
            <w:tcBorders>
              <w:top w:val="single" w:sz="4" w:space="0" w:color="231F20"/>
              <w:left w:val="single" w:sz="4" w:space="0" w:color="231F20"/>
              <w:bottom w:val="single" w:sz="4" w:space="0" w:color="231F20"/>
              <w:right w:val="single" w:sz="4" w:space="0" w:color="231F20"/>
            </w:tcBorders>
            <w:hideMark/>
          </w:tcPr>
          <w:p w14:paraId="64DE86D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13 (A)</w:t>
            </w:r>
          </w:p>
        </w:tc>
        <w:tc>
          <w:tcPr>
            <w:tcW w:w="0" w:type="auto"/>
            <w:tcBorders>
              <w:top w:val="single" w:sz="4" w:space="0" w:color="231F20"/>
              <w:left w:val="single" w:sz="4" w:space="0" w:color="231F20"/>
              <w:bottom w:val="single" w:sz="4" w:space="0" w:color="231F20"/>
              <w:right w:val="single" w:sz="4" w:space="0" w:color="231F20"/>
            </w:tcBorders>
            <w:hideMark/>
          </w:tcPr>
          <w:p w14:paraId="47E815D0"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SUBMIT THE REQUIRED WRITTEN AGREEMENT REGARDING THE TROPHY</w:t>
            </w:r>
          </w:p>
        </w:tc>
        <w:tc>
          <w:tcPr>
            <w:tcW w:w="0" w:type="auto"/>
            <w:tcBorders>
              <w:top w:val="single" w:sz="4" w:space="0" w:color="231F20"/>
              <w:left w:val="single" w:sz="4" w:space="0" w:color="231F20"/>
              <w:bottom w:val="single" w:sz="4" w:space="0" w:color="231F20"/>
              <w:right w:val="single" w:sz="4" w:space="0" w:color="231F20"/>
            </w:tcBorders>
            <w:hideMark/>
          </w:tcPr>
          <w:p w14:paraId="2D99A46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65946BAA" w14:textId="77777777" w:rsidTr="007751B6">
        <w:trPr>
          <w:trHeight w:val="260"/>
        </w:trPr>
        <w:tc>
          <w:tcPr>
            <w:tcW w:w="1857" w:type="dxa"/>
            <w:tcBorders>
              <w:top w:val="single" w:sz="4" w:space="0" w:color="231F20"/>
              <w:left w:val="single" w:sz="4" w:space="0" w:color="231F20"/>
              <w:bottom w:val="single" w:sz="4" w:space="0" w:color="231F20"/>
              <w:right w:val="single" w:sz="4" w:space="0" w:color="231F20"/>
            </w:tcBorders>
            <w:hideMark/>
          </w:tcPr>
          <w:p w14:paraId="1BBE13B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16(A)</w:t>
            </w:r>
          </w:p>
        </w:tc>
        <w:tc>
          <w:tcPr>
            <w:tcW w:w="0" w:type="auto"/>
            <w:tcBorders>
              <w:top w:val="single" w:sz="4" w:space="0" w:color="231F20"/>
              <w:left w:val="single" w:sz="4" w:space="0" w:color="231F20"/>
              <w:bottom w:val="single" w:sz="4" w:space="0" w:color="231F20"/>
              <w:right w:val="single" w:sz="4" w:space="0" w:color="231F20"/>
            </w:tcBorders>
            <w:hideMark/>
          </w:tcPr>
          <w:p w14:paraId="66067E4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HAVE THE REQUIRED INSURANCE</w:t>
            </w:r>
          </w:p>
        </w:tc>
        <w:tc>
          <w:tcPr>
            <w:tcW w:w="0" w:type="auto"/>
            <w:tcBorders>
              <w:top w:val="single" w:sz="4" w:space="0" w:color="231F20"/>
              <w:left w:val="single" w:sz="4" w:space="0" w:color="231F20"/>
              <w:bottom w:val="single" w:sz="4" w:space="0" w:color="231F20"/>
              <w:right w:val="single" w:sz="4" w:space="0" w:color="231F20"/>
            </w:tcBorders>
            <w:hideMark/>
          </w:tcPr>
          <w:p w14:paraId="2227A29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3D99AC71" w14:textId="77777777" w:rsidTr="007751B6">
        <w:trPr>
          <w:trHeight w:val="260"/>
        </w:trPr>
        <w:tc>
          <w:tcPr>
            <w:tcW w:w="1857" w:type="dxa"/>
            <w:tcBorders>
              <w:top w:val="single" w:sz="4" w:space="0" w:color="231F20"/>
              <w:left w:val="single" w:sz="4" w:space="0" w:color="231F20"/>
              <w:bottom w:val="single" w:sz="4" w:space="0" w:color="231F20"/>
              <w:right w:val="single" w:sz="4" w:space="0" w:color="231F20"/>
            </w:tcBorders>
            <w:hideMark/>
          </w:tcPr>
          <w:p w14:paraId="09F3548B"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16(B)</w:t>
            </w:r>
          </w:p>
        </w:tc>
        <w:tc>
          <w:tcPr>
            <w:tcW w:w="0" w:type="auto"/>
            <w:tcBorders>
              <w:top w:val="single" w:sz="4" w:space="0" w:color="231F20"/>
              <w:left w:val="single" w:sz="4" w:space="0" w:color="231F20"/>
              <w:bottom w:val="single" w:sz="4" w:space="0" w:color="231F20"/>
              <w:right w:val="single" w:sz="4" w:space="0" w:color="231F20"/>
            </w:tcBorders>
            <w:hideMark/>
          </w:tcPr>
          <w:p w14:paraId="56FF0EAB"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HAVE THE REQUIRED INSURANCE</w:t>
            </w:r>
          </w:p>
        </w:tc>
        <w:tc>
          <w:tcPr>
            <w:tcW w:w="0" w:type="auto"/>
            <w:tcBorders>
              <w:top w:val="single" w:sz="4" w:space="0" w:color="231F20"/>
              <w:left w:val="single" w:sz="4" w:space="0" w:color="231F20"/>
              <w:bottom w:val="single" w:sz="4" w:space="0" w:color="231F20"/>
              <w:right w:val="single" w:sz="4" w:space="0" w:color="231F20"/>
            </w:tcBorders>
            <w:hideMark/>
          </w:tcPr>
          <w:p w14:paraId="11E29C7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57BD891F"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4B7946C3"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(A)</w:t>
            </w:r>
          </w:p>
        </w:tc>
        <w:tc>
          <w:tcPr>
            <w:tcW w:w="0" w:type="auto"/>
            <w:tcBorders>
              <w:top w:val="single" w:sz="4" w:space="0" w:color="231F20"/>
              <w:left w:val="single" w:sz="4" w:space="0" w:color="231F20"/>
              <w:bottom w:val="single" w:sz="4" w:space="0" w:color="231F20"/>
              <w:right w:val="single" w:sz="4" w:space="0" w:color="231F20"/>
            </w:tcBorders>
            <w:hideMark/>
          </w:tcPr>
          <w:p w14:paraId="069C8D45"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CORRECTLY REGISTER A PLAYER</w:t>
            </w:r>
          </w:p>
        </w:tc>
        <w:tc>
          <w:tcPr>
            <w:tcW w:w="0" w:type="auto"/>
            <w:tcBorders>
              <w:top w:val="single" w:sz="4" w:space="0" w:color="231F20"/>
              <w:left w:val="single" w:sz="4" w:space="0" w:color="231F20"/>
              <w:bottom w:val="single" w:sz="4" w:space="0" w:color="231F20"/>
              <w:right w:val="single" w:sz="4" w:space="0" w:color="231F20"/>
            </w:tcBorders>
            <w:hideMark/>
          </w:tcPr>
          <w:p w14:paraId="3EE44F28"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41AD1330" w14:textId="77777777" w:rsidTr="007751B6">
        <w:trPr>
          <w:trHeight w:val="480"/>
        </w:trPr>
        <w:tc>
          <w:tcPr>
            <w:tcW w:w="1857" w:type="dxa"/>
            <w:tcBorders>
              <w:top w:val="single" w:sz="4" w:space="0" w:color="231F20"/>
              <w:left w:val="single" w:sz="4" w:space="0" w:color="231F20"/>
              <w:bottom w:val="single" w:sz="4" w:space="0" w:color="231F20"/>
              <w:right w:val="single" w:sz="4" w:space="0" w:color="231F20"/>
            </w:tcBorders>
            <w:hideMark/>
          </w:tcPr>
          <w:p w14:paraId="1D42511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(B) (ii)</w:t>
            </w:r>
          </w:p>
        </w:tc>
        <w:tc>
          <w:tcPr>
            <w:tcW w:w="0" w:type="auto"/>
            <w:tcBorders>
              <w:top w:val="single" w:sz="4" w:space="0" w:color="231F20"/>
              <w:left w:val="single" w:sz="4" w:space="0" w:color="231F20"/>
              <w:bottom w:val="single" w:sz="4" w:space="0" w:color="231F20"/>
              <w:right w:val="single" w:sz="4" w:space="0" w:color="231F20"/>
            </w:tcBorders>
            <w:hideMark/>
          </w:tcPr>
          <w:p w14:paraId="142CB4BF"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HAVE THE REQUIRED NUMBER OF REGISTERED PLAYERS PRIOR TO THE SEASON COMMENCING</w:t>
            </w:r>
          </w:p>
        </w:tc>
        <w:tc>
          <w:tcPr>
            <w:tcW w:w="0" w:type="auto"/>
            <w:tcBorders>
              <w:top w:val="single" w:sz="4" w:space="0" w:color="231F20"/>
              <w:left w:val="single" w:sz="4" w:space="0" w:color="231F20"/>
              <w:bottom w:val="single" w:sz="4" w:space="0" w:color="231F20"/>
              <w:right w:val="single" w:sz="4" w:space="0" w:color="231F20"/>
            </w:tcBorders>
            <w:hideMark/>
          </w:tcPr>
          <w:p w14:paraId="121EC660"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23FBA563" w14:textId="77777777" w:rsidTr="007751B6">
        <w:trPr>
          <w:trHeight w:val="420"/>
        </w:trPr>
        <w:tc>
          <w:tcPr>
            <w:tcW w:w="1857" w:type="dxa"/>
            <w:tcBorders>
              <w:top w:val="single" w:sz="4" w:space="0" w:color="231F20"/>
              <w:left w:val="single" w:sz="4" w:space="0" w:color="231F20"/>
              <w:bottom w:val="single" w:sz="4" w:space="0" w:color="231F20"/>
              <w:right w:val="single" w:sz="4" w:space="0" w:color="231F20"/>
            </w:tcBorders>
            <w:hideMark/>
          </w:tcPr>
          <w:p w14:paraId="27C5E8C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(F)</w:t>
            </w:r>
          </w:p>
        </w:tc>
        <w:tc>
          <w:tcPr>
            <w:tcW w:w="0" w:type="auto"/>
            <w:tcBorders>
              <w:top w:val="single" w:sz="4" w:space="0" w:color="231F20"/>
              <w:left w:val="single" w:sz="4" w:space="0" w:color="231F20"/>
              <w:bottom w:val="single" w:sz="4" w:space="0" w:color="231F20"/>
              <w:right w:val="single" w:sz="4" w:space="0" w:color="231F20"/>
            </w:tcBorders>
            <w:hideMark/>
          </w:tcPr>
          <w:p w14:paraId="6E7F4FE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REGISTERING OR PLAYING FOR MULTIPLE CLUBS, OR INACCURATE COMPLETION OF A REGISTRATION FORM</w:t>
            </w:r>
          </w:p>
        </w:tc>
        <w:tc>
          <w:tcPr>
            <w:tcW w:w="0" w:type="auto"/>
            <w:tcBorders>
              <w:top w:val="single" w:sz="4" w:space="0" w:color="231F20"/>
              <w:left w:val="single" w:sz="4" w:space="0" w:color="231F20"/>
              <w:bottom w:val="single" w:sz="4" w:space="0" w:color="231F20"/>
              <w:right w:val="single" w:sz="4" w:space="0" w:color="231F20"/>
            </w:tcBorders>
            <w:hideMark/>
          </w:tcPr>
          <w:p w14:paraId="2528A98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05EBDBBD"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0804938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(G)(ii)</w:t>
            </w:r>
          </w:p>
        </w:tc>
        <w:tc>
          <w:tcPr>
            <w:tcW w:w="0" w:type="auto"/>
            <w:tcBorders>
              <w:top w:val="single" w:sz="4" w:space="0" w:color="231F20"/>
              <w:left w:val="single" w:sz="4" w:space="0" w:color="231F20"/>
              <w:bottom w:val="single" w:sz="4" w:space="0" w:color="231F20"/>
              <w:right w:val="single" w:sz="4" w:space="0" w:color="231F20"/>
            </w:tcBorders>
            <w:hideMark/>
          </w:tcPr>
          <w:p w14:paraId="329D0766"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REGISTRATION IRREGULARITIES</w:t>
            </w:r>
          </w:p>
        </w:tc>
        <w:tc>
          <w:tcPr>
            <w:tcW w:w="0" w:type="auto"/>
            <w:tcBorders>
              <w:top w:val="single" w:sz="4" w:space="0" w:color="231F20"/>
              <w:left w:val="single" w:sz="4" w:space="0" w:color="231F20"/>
              <w:bottom w:val="single" w:sz="4" w:space="0" w:color="231F20"/>
              <w:right w:val="single" w:sz="4" w:space="0" w:color="231F20"/>
            </w:tcBorders>
            <w:hideMark/>
          </w:tcPr>
          <w:p w14:paraId="4D31ADF8"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6F1A60EA" w14:textId="77777777" w:rsidTr="007751B6">
        <w:trPr>
          <w:trHeight w:val="500"/>
        </w:trPr>
        <w:tc>
          <w:tcPr>
            <w:tcW w:w="1857" w:type="dxa"/>
            <w:tcBorders>
              <w:top w:val="single" w:sz="4" w:space="0" w:color="231F20"/>
              <w:left w:val="single" w:sz="4" w:space="0" w:color="231F20"/>
              <w:bottom w:val="single" w:sz="4" w:space="0" w:color="231F20"/>
              <w:right w:val="single" w:sz="4" w:space="0" w:color="231F20"/>
            </w:tcBorders>
            <w:hideMark/>
          </w:tcPr>
          <w:p w14:paraId="4459909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lastRenderedPageBreak/>
              <w:t>18 (M)</w:t>
            </w:r>
          </w:p>
        </w:tc>
        <w:tc>
          <w:tcPr>
            <w:tcW w:w="0" w:type="auto"/>
            <w:tcBorders>
              <w:top w:val="single" w:sz="4" w:space="0" w:color="231F20"/>
              <w:left w:val="single" w:sz="4" w:space="0" w:color="231F20"/>
              <w:bottom w:val="single" w:sz="4" w:space="0" w:color="231F20"/>
              <w:right w:val="single" w:sz="4" w:space="0" w:color="231F20"/>
            </w:tcBorders>
            <w:hideMark/>
          </w:tcPr>
          <w:p w14:paraId="3B0BD947"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FIELDING MORE THAN THE PERMITTED NUMBER OF PLAYERS WHO HAVE PARTICIPATED IN SENIOR COMPETITIONS MATCHES</w:t>
            </w:r>
          </w:p>
        </w:tc>
        <w:tc>
          <w:tcPr>
            <w:tcW w:w="0" w:type="auto"/>
            <w:tcBorders>
              <w:top w:val="single" w:sz="4" w:space="0" w:color="231F20"/>
              <w:left w:val="single" w:sz="4" w:space="0" w:color="231F20"/>
              <w:bottom w:val="single" w:sz="4" w:space="0" w:color="231F20"/>
              <w:right w:val="single" w:sz="4" w:space="0" w:color="231F20"/>
            </w:tcBorders>
            <w:hideMark/>
          </w:tcPr>
          <w:p w14:paraId="509B4106"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409FD5E6"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6204D3C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 (N)</w:t>
            </w:r>
          </w:p>
        </w:tc>
        <w:tc>
          <w:tcPr>
            <w:tcW w:w="0" w:type="auto"/>
            <w:tcBorders>
              <w:top w:val="single" w:sz="4" w:space="0" w:color="231F20"/>
              <w:left w:val="single" w:sz="4" w:space="0" w:color="231F20"/>
              <w:bottom w:val="single" w:sz="4" w:space="0" w:color="231F20"/>
              <w:right w:val="single" w:sz="4" w:space="0" w:color="231F20"/>
            </w:tcBorders>
            <w:hideMark/>
          </w:tcPr>
          <w:p w14:paraId="6E3CC94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PLAYING AN INELIGIBLE PLAYER</w:t>
            </w:r>
          </w:p>
        </w:tc>
        <w:tc>
          <w:tcPr>
            <w:tcW w:w="0" w:type="auto"/>
            <w:tcBorders>
              <w:top w:val="single" w:sz="4" w:space="0" w:color="231F20"/>
              <w:left w:val="single" w:sz="4" w:space="0" w:color="231F20"/>
              <w:bottom w:val="single" w:sz="4" w:space="0" w:color="231F20"/>
              <w:right w:val="single" w:sz="4" w:space="0" w:color="231F20"/>
            </w:tcBorders>
            <w:hideMark/>
          </w:tcPr>
          <w:p w14:paraId="2D01FEF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611A76">
              <w:rPr>
                <w:rFonts w:ascii="Arial" w:eastAsia="Times New Roman" w:hAnsi="Arial" w:cs="Arial"/>
                <w:color w:val="231F20"/>
                <w:sz w:val="24"/>
                <w:szCs w:val="24"/>
                <w:lang w:eastAsia="en-GB"/>
              </w:rPr>
              <w:t>50</w:t>
            </w:r>
          </w:p>
        </w:tc>
      </w:tr>
      <w:tr w:rsidR="00930843" w:rsidRPr="00930843" w14:paraId="7422591A"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4EDDB5E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18(O)</w:t>
            </w:r>
          </w:p>
        </w:tc>
        <w:tc>
          <w:tcPr>
            <w:tcW w:w="0" w:type="auto"/>
            <w:tcBorders>
              <w:top w:val="single" w:sz="4" w:space="0" w:color="231F20"/>
              <w:left w:val="single" w:sz="4" w:space="0" w:color="231F20"/>
              <w:bottom w:val="single" w:sz="4" w:space="0" w:color="231F20"/>
              <w:right w:val="single" w:sz="4" w:space="0" w:color="231F20"/>
            </w:tcBorders>
            <w:hideMark/>
          </w:tcPr>
          <w:p w14:paraId="2A98B84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GIVE PRIORITY TO SCHOOL ACTIVITIES</w:t>
            </w:r>
          </w:p>
        </w:tc>
        <w:tc>
          <w:tcPr>
            <w:tcW w:w="0" w:type="auto"/>
            <w:tcBorders>
              <w:top w:val="single" w:sz="4" w:space="0" w:color="231F20"/>
              <w:left w:val="single" w:sz="4" w:space="0" w:color="231F20"/>
              <w:bottom w:val="single" w:sz="4" w:space="0" w:color="231F20"/>
              <w:right w:val="single" w:sz="4" w:space="0" w:color="231F20"/>
            </w:tcBorders>
            <w:hideMark/>
          </w:tcPr>
          <w:p w14:paraId="3FE2A00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401A8DDC"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64C1207F"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19</w:t>
            </w:r>
          </w:p>
        </w:tc>
        <w:tc>
          <w:tcPr>
            <w:tcW w:w="0" w:type="auto"/>
            <w:tcBorders>
              <w:top w:val="single" w:sz="4" w:space="0" w:color="231F20"/>
              <w:left w:val="single" w:sz="4" w:space="0" w:color="231F20"/>
              <w:bottom w:val="single" w:sz="4" w:space="0" w:color="231F20"/>
              <w:right w:val="single" w:sz="4" w:space="0" w:color="231F20"/>
            </w:tcBorders>
            <w:hideMark/>
          </w:tcPr>
          <w:p w14:paraId="6008914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DELAYING KICK OFF DUE TO  NO CHANGE OF COLOURS</w:t>
            </w:r>
          </w:p>
        </w:tc>
        <w:tc>
          <w:tcPr>
            <w:tcW w:w="0" w:type="auto"/>
            <w:tcBorders>
              <w:top w:val="single" w:sz="4" w:space="0" w:color="231F20"/>
              <w:left w:val="single" w:sz="4" w:space="0" w:color="231F20"/>
              <w:bottom w:val="single" w:sz="4" w:space="0" w:color="231F20"/>
              <w:right w:val="single" w:sz="4" w:space="0" w:color="231F20"/>
            </w:tcBorders>
            <w:hideMark/>
          </w:tcPr>
          <w:p w14:paraId="43B98B1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49ADF92B" w14:textId="77777777" w:rsidTr="007751B6">
        <w:trPr>
          <w:trHeight w:val="280"/>
        </w:trPr>
        <w:tc>
          <w:tcPr>
            <w:tcW w:w="1857" w:type="dxa"/>
            <w:tcBorders>
              <w:top w:val="single" w:sz="4" w:space="0" w:color="231F20"/>
              <w:left w:val="single" w:sz="4" w:space="0" w:color="231F20"/>
              <w:bottom w:val="single" w:sz="4" w:space="0" w:color="231F20"/>
              <w:right w:val="single" w:sz="4" w:space="0" w:color="231F20"/>
            </w:tcBorders>
            <w:hideMark/>
          </w:tcPr>
          <w:p w14:paraId="55C0FED9"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19</w:t>
            </w:r>
          </w:p>
        </w:tc>
        <w:tc>
          <w:tcPr>
            <w:tcW w:w="0" w:type="auto"/>
            <w:tcBorders>
              <w:top w:val="single" w:sz="4" w:space="0" w:color="231F20"/>
              <w:left w:val="single" w:sz="4" w:space="0" w:color="231F20"/>
              <w:bottom w:val="single" w:sz="4" w:space="0" w:color="231F20"/>
              <w:right w:val="single" w:sz="4" w:space="0" w:color="231F20"/>
            </w:tcBorders>
            <w:hideMark/>
          </w:tcPr>
          <w:p w14:paraId="67FDA11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NUMBER SHIRTS</w:t>
            </w:r>
          </w:p>
        </w:tc>
        <w:tc>
          <w:tcPr>
            <w:tcW w:w="0" w:type="auto"/>
            <w:tcBorders>
              <w:top w:val="single" w:sz="4" w:space="0" w:color="231F20"/>
              <w:left w:val="single" w:sz="4" w:space="0" w:color="231F20"/>
              <w:bottom w:val="single" w:sz="4" w:space="0" w:color="231F20"/>
              <w:right w:val="single" w:sz="4" w:space="0" w:color="231F20"/>
            </w:tcBorders>
            <w:hideMark/>
          </w:tcPr>
          <w:p w14:paraId="0819325E"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72DBD5A0" w14:textId="77777777" w:rsidTr="007751B6">
        <w:trPr>
          <w:trHeight w:val="220"/>
        </w:trPr>
        <w:tc>
          <w:tcPr>
            <w:tcW w:w="1857" w:type="dxa"/>
            <w:tcBorders>
              <w:top w:val="single" w:sz="4" w:space="0" w:color="231F20"/>
              <w:left w:val="single" w:sz="4" w:space="0" w:color="231F20"/>
              <w:bottom w:val="single" w:sz="4" w:space="0" w:color="231F20"/>
              <w:right w:val="single" w:sz="4" w:space="0" w:color="231F20"/>
            </w:tcBorders>
            <w:hideMark/>
          </w:tcPr>
          <w:p w14:paraId="323CC93A"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20(A)</w:t>
            </w:r>
          </w:p>
        </w:tc>
        <w:tc>
          <w:tcPr>
            <w:tcW w:w="0" w:type="auto"/>
            <w:tcBorders>
              <w:top w:val="single" w:sz="4" w:space="0" w:color="231F20"/>
              <w:left w:val="single" w:sz="4" w:space="0" w:color="231F20"/>
              <w:bottom w:val="single" w:sz="4" w:space="0" w:color="231F20"/>
              <w:right w:val="single" w:sz="4" w:space="0" w:color="231F20"/>
            </w:tcBorders>
            <w:hideMark/>
          </w:tcPr>
          <w:p w14:paraId="61009168"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DELAYING KICK OFF DUE TO FAILURE TO PROVIDE REQUIRED EQUIPMENT</w:t>
            </w:r>
          </w:p>
        </w:tc>
        <w:tc>
          <w:tcPr>
            <w:tcW w:w="0" w:type="auto"/>
            <w:tcBorders>
              <w:top w:val="single" w:sz="4" w:space="0" w:color="231F20"/>
              <w:left w:val="single" w:sz="4" w:space="0" w:color="231F20"/>
              <w:bottom w:val="single" w:sz="4" w:space="0" w:color="231F20"/>
              <w:right w:val="single" w:sz="4" w:space="0" w:color="231F20"/>
            </w:tcBorders>
            <w:hideMark/>
          </w:tcPr>
          <w:p w14:paraId="6DD72CBA" w14:textId="77777777" w:rsidR="00930843" w:rsidRPr="00930843" w:rsidRDefault="00930843" w:rsidP="00930843">
            <w:pPr>
              <w:spacing w:before="25" w:after="0" w:line="220" w:lineRule="atLeast"/>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1910030E" w14:textId="77777777" w:rsidTr="007751B6">
        <w:trPr>
          <w:trHeight w:val="260"/>
        </w:trPr>
        <w:tc>
          <w:tcPr>
            <w:tcW w:w="1857" w:type="dxa"/>
            <w:tcBorders>
              <w:top w:val="single" w:sz="4" w:space="0" w:color="231F20"/>
              <w:left w:val="single" w:sz="4" w:space="0" w:color="231F20"/>
              <w:bottom w:val="single" w:sz="4" w:space="0" w:color="231F20"/>
              <w:right w:val="single" w:sz="4" w:space="0" w:color="231F20"/>
            </w:tcBorders>
            <w:hideMark/>
          </w:tcPr>
          <w:p w14:paraId="769F5747"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 (B)</w:t>
            </w:r>
          </w:p>
        </w:tc>
        <w:tc>
          <w:tcPr>
            <w:tcW w:w="0" w:type="auto"/>
            <w:tcBorders>
              <w:top w:val="single" w:sz="4" w:space="0" w:color="231F20"/>
              <w:left w:val="single" w:sz="4" w:space="0" w:color="231F20"/>
              <w:bottom w:val="single" w:sz="4" w:space="0" w:color="231F20"/>
              <w:right w:val="single" w:sz="4" w:space="0" w:color="231F20"/>
            </w:tcBorders>
            <w:hideMark/>
          </w:tcPr>
          <w:p w14:paraId="59E43E3F"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PLAY MATCHES ON THE DATE FIXED</w:t>
            </w:r>
          </w:p>
        </w:tc>
        <w:tc>
          <w:tcPr>
            <w:tcW w:w="0" w:type="auto"/>
            <w:tcBorders>
              <w:top w:val="single" w:sz="4" w:space="0" w:color="231F20"/>
              <w:left w:val="single" w:sz="4" w:space="0" w:color="231F20"/>
              <w:bottom w:val="single" w:sz="4" w:space="0" w:color="231F20"/>
              <w:right w:val="single" w:sz="4" w:space="0" w:color="231F20"/>
            </w:tcBorders>
            <w:hideMark/>
          </w:tcPr>
          <w:p w14:paraId="2434CFAE"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4E5E2082"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1651F67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 (C)</w:t>
            </w:r>
          </w:p>
        </w:tc>
        <w:tc>
          <w:tcPr>
            <w:tcW w:w="0" w:type="auto"/>
            <w:tcBorders>
              <w:top w:val="single" w:sz="4" w:space="0" w:color="231F20"/>
              <w:left w:val="single" w:sz="4" w:space="0" w:color="231F20"/>
              <w:bottom w:val="single" w:sz="4" w:space="0" w:color="231F20"/>
              <w:right w:val="single" w:sz="4" w:space="0" w:color="231F20"/>
            </w:tcBorders>
            <w:hideMark/>
          </w:tcPr>
          <w:p w14:paraId="61683C6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DETAILS OF A FIXTURE</w:t>
            </w:r>
          </w:p>
        </w:tc>
        <w:tc>
          <w:tcPr>
            <w:tcW w:w="0" w:type="auto"/>
            <w:tcBorders>
              <w:top w:val="single" w:sz="4" w:space="0" w:color="231F20"/>
              <w:left w:val="single" w:sz="4" w:space="0" w:color="231F20"/>
              <w:bottom w:val="single" w:sz="4" w:space="0" w:color="231F20"/>
              <w:right w:val="single" w:sz="4" w:space="0" w:color="231F20"/>
            </w:tcBorders>
            <w:hideMark/>
          </w:tcPr>
          <w:p w14:paraId="76E1C561"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2F4F80D7"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0C120840"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 (D)</w:t>
            </w:r>
          </w:p>
        </w:tc>
        <w:tc>
          <w:tcPr>
            <w:tcW w:w="0" w:type="auto"/>
            <w:tcBorders>
              <w:top w:val="single" w:sz="4" w:space="0" w:color="231F20"/>
              <w:left w:val="single" w:sz="4" w:space="0" w:color="231F20"/>
              <w:bottom w:val="single" w:sz="4" w:space="0" w:color="231F20"/>
              <w:right w:val="single" w:sz="4" w:space="0" w:color="231F20"/>
            </w:tcBorders>
            <w:hideMark/>
          </w:tcPr>
          <w:p w14:paraId="2AD33DBE"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PLAYING MATCH WITH LESS THAN REQUIRED NUMBER OF PLAYERS</w:t>
            </w:r>
          </w:p>
        </w:tc>
        <w:tc>
          <w:tcPr>
            <w:tcW w:w="0" w:type="auto"/>
            <w:tcBorders>
              <w:top w:val="single" w:sz="4" w:space="0" w:color="231F20"/>
              <w:left w:val="single" w:sz="4" w:space="0" w:color="231F20"/>
              <w:bottom w:val="single" w:sz="4" w:space="0" w:color="231F20"/>
              <w:right w:val="single" w:sz="4" w:space="0" w:color="231F20"/>
            </w:tcBorders>
            <w:hideMark/>
          </w:tcPr>
          <w:p w14:paraId="04F4683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3336731E" w14:textId="77777777" w:rsidTr="007751B6">
        <w:trPr>
          <w:trHeight w:val="380"/>
        </w:trPr>
        <w:tc>
          <w:tcPr>
            <w:tcW w:w="1857" w:type="dxa"/>
            <w:tcBorders>
              <w:top w:val="single" w:sz="4" w:space="0" w:color="231F20"/>
              <w:left w:val="single" w:sz="4" w:space="0" w:color="231F20"/>
              <w:bottom w:val="single" w:sz="4" w:space="0" w:color="231F20"/>
              <w:right w:val="single" w:sz="4" w:space="0" w:color="231F20"/>
            </w:tcBorders>
            <w:hideMark/>
          </w:tcPr>
          <w:p w14:paraId="180E970B"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 (E) (i) &amp; (iv)</w:t>
            </w:r>
          </w:p>
        </w:tc>
        <w:tc>
          <w:tcPr>
            <w:tcW w:w="0" w:type="auto"/>
            <w:tcBorders>
              <w:top w:val="single" w:sz="4" w:space="0" w:color="231F20"/>
              <w:left w:val="single" w:sz="4" w:space="0" w:color="231F20"/>
              <w:bottom w:val="single" w:sz="4" w:space="0" w:color="231F20"/>
              <w:right w:val="single" w:sz="4" w:space="0" w:color="231F20"/>
            </w:tcBorders>
            <w:hideMark/>
          </w:tcPr>
          <w:p w14:paraId="02C539C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PLAY FIXTURE</w:t>
            </w:r>
          </w:p>
        </w:tc>
        <w:tc>
          <w:tcPr>
            <w:tcW w:w="0" w:type="auto"/>
            <w:tcBorders>
              <w:top w:val="single" w:sz="4" w:space="0" w:color="231F20"/>
              <w:left w:val="single" w:sz="4" w:space="0" w:color="231F20"/>
              <w:bottom w:val="single" w:sz="4" w:space="0" w:color="231F20"/>
              <w:right w:val="single" w:sz="4" w:space="0" w:color="231F20"/>
            </w:tcBorders>
            <w:hideMark/>
          </w:tcPr>
          <w:p w14:paraId="6346EE7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15</w:t>
            </w:r>
          </w:p>
        </w:tc>
      </w:tr>
      <w:tr w:rsidR="00930843" w:rsidRPr="00930843" w14:paraId="71D9F146"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4AEB1F5D"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20 (H)</w:t>
            </w:r>
          </w:p>
        </w:tc>
        <w:tc>
          <w:tcPr>
            <w:tcW w:w="0" w:type="auto"/>
            <w:tcBorders>
              <w:top w:val="single" w:sz="4" w:space="0" w:color="231F20"/>
              <w:left w:val="single" w:sz="4" w:space="0" w:color="231F20"/>
              <w:bottom w:val="single" w:sz="4" w:space="0" w:color="231F20"/>
              <w:right w:val="single" w:sz="4" w:space="0" w:color="231F20"/>
            </w:tcBorders>
            <w:hideMark/>
          </w:tcPr>
          <w:p w14:paraId="391F07FB"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NO CAPTAIN’S ARMBAND</w:t>
            </w:r>
          </w:p>
        </w:tc>
        <w:tc>
          <w:tcPr>
            <w:tcW w:w="0" w:type="auto"/>
            <w:tcBorders>
              <w:top w:val="single" w:sz="4" w:space="0" w:color="231F20"/>
              <w:left w:val="single" w:sz="4" w:space="0" w:color="231F20"/>
              <w:bottom w:val="single" w:sz="4" w:space="0" w:color="231F20"/>
              <w:right w:val="single" w:sz="4" w:space="0" w:color="231F20"/>
            </w:tcBorders>
            <w:hideMark/>
          </w:tcPr>
          <w:p w14:paraId="7681EFD0"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2BC97464"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510A0E3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21 (A)</w:t>
            </w:r>
          </w:p>
        </w:tc>
        <w:tc>
          <w:tcPr>
            <w:tcW w:w="0" w:type="auto"/>
            <w:tcBorders>
              <w:top w:val="single" w:sz="4" w:space="0" w:color="231F20"/>
              <w:left w:val="single" w:sz="4" w:space="0" w:color="231F20"/>
              <w:bottom w:val="single" w:sz="4" w:space="0" w:color="231F20"/>
              <w:right w:val="single" w:sz="4" w:space="0" w:color="231F20"/>
            </w:tcBorders>
            <w:hideMark/>
          </w:tcPr>
          <w:p w14:paraId="09D0B465"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LATE RESULT NOTIFICATION FORM</w:t>
            </w:r>
          </w:p>
        </w:tc>
        <w:tc>
          <w:tcPr>
            <w:tcW w:w="0" w:type="auto"/>
            <w:tcBorders>
              <w:top w:val="single" w:sz="4" w:space="0" w:color="231F20"/>
              <w:left w:val="single" w:sz="4" w:space="0" w:color="231F20"/>
              <w:bottom w:val="single" w:sz="4" w:space="0" w:color="231F20"/>
              <w:right w:val="single" w:sz="4" w:space="0" w:color="231F20"/>
            </w:tcBorders>
            <w:hideMark/>
          </w:tcPr>
          <w:p w14:paraId="26A53AB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6A103728" w14:textId="77777777" w:rsidTr="007751B6">
        <w:trPr>
          <w:trHeight w:val="260"/>
        </w:trPr>
        <w:tc>
          <w:tcPr>
            <w:tcW w:w="1857" w:type="dxa"/>
            <w:tcBorders>
              <w:top w:val="single" w:sz="4" w:space="0" w:color="231F20"/>
              <w:left w:val="single" w:sz="4" w:space="0" w:color="231F20"/>
              <w:bottom w:val="single" w:sz="4" w:space="0" w:color="231F20"/>
              <w:right w:val="single" w:sz="4" w:space="0" w:color="231F20"/>
            </w:tcBorders>
            <w:hideMark/>
          </w:tcPr>
          <w:p w14:paraId="6A82DCDE"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21 (B)</w:t>
            </w:r>
          </w:p>
        </w:tc>
        <w:tc>
          <w:tcPr>
            <w:tcW w:w="0" w:type="auto"/>
            <w:tcBorders>
              <w:top w:val="single" w:sz="4" w:space="0" w:color="231F20"/>
              <w:left w:val="single" w:sz="4" w:space="0" w:color="231F20"/>
              <w:bottom w:val="single" w:sz="4" w:space="0" w:color="231F20"/>
              <w:right w:val="single" w:sz="4" w:space="0" w:color="231F20"/>
            </w:tcBorders>
            <w:hideMark/>
          </w:tcPr>
          <w:p w14:paraId="396027DC"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RESULT</w:t>
            </w:r>
          </w:p>
        </w:tc>
        <w:tc>
          <w:tcPr>
            <w:tcW w:w="0" w:type="auto"/>
            <w:tcBorders>
              <w:top w:val="single" w:sz="4" w:space="0" w:color="231F20"/>
              <w:left w:val="single" w:sz="4" w:space="0" w:color="231F20"/>
              <w:bottom w:val="single" w:sz="4" w:space="0" w:color="231F20"/>
              <w:right w:val="single" w:sz="4" w:space="0" w:color="231F20"/>
            </w:tcBorders>
            <w:hideMark/>
          </w:tcPr>
          <w:p w14:paraId="38E5FC63"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5570DB00" w14:textId="77777777" w:rsidTr="007751B6">
        <w:trPr>
          <w:trHeight w:val="260"/>
        </w:trPr>
        <w:tc>
          <w:tcPr>
            <w:tcW w:w="1857" w:type="dxa"/>
            <w:tcBorders>
              <w:top w:val="single" w:sz="4" w:space="0" w:color="231F20"/>
              <w:left w:val="single" w:sz="4" w:space="0" w:color="231F20"/>
              <w:bottom w:val="single" w:sz="4" w:space="0" w:color="231F20"/>
              <w:right w:val="single" w:sz="4" w:space="0" w:color="231F20"/>
            </w:tcBorders>
            <w:hideMark/>
          </w:tcPr>
          <w:p w14:paraId="0B20E788"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21(C)</w:t>
            </w:r>
          </w:p>
        </w:tc>
        <w:tc>
          <w:tcPr>
            <w:tcW w:w="0" w:type="auto"/>
            <w:tcBorders>
              <w:top w:val="single" w:sz="4" w:space="0" w:color="231F20"/>
              <w:left w:val="single" w:sz="4" w:space="0" w:color="231F20"/>
              <w:bottom w:val="single" w:sz="4" w:space="0" w:color="231F20"/>
              <w:right w:val="single" w:sz="4" w:space="0" w:color="231F20"/>
            </w:tcBorders>
            <w:hideMark/>
          </w:tcPr>
          <w:p w14:paraId="085EF266"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RESULT NOTIFICATION NOT SIGNED BY APPROPRIATE SIGNATORIES</w:t>
            </w:r>
          </w:p>
        </w:tc>
        <w:tc>
          <w:tcPr>
            <w:tcW w:w="0" w:type="auto"/>
            <w:tcBorders>
              <w:top w:val="single" w:sz="4" w:space="0" w:color="231F20"/>
              <w:left w:val="single" w:sz="4" w:space="0" w:color="231F20"/>
              <w:bottom w:val="single" w:sz="4" w:space="0" w:color="231F20"/>
              <w:right w:val="single" w:sz="4" w:space="0" w:color="231F20"/>
            </w:tcBorders>
            <w:hideMark/>
          </w:tcPr>
          <w:p w14:paraId="3D85EA0D"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2AD48984"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658E668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(C)</w:t>
            </w:r>
          </w:p>
        </w:tc>
        <w:tc>
          <w:tcPr>
            <w:tcW w:w="0" w:type="auto"/>
            <w:tcBorders>
              <w:top w:val="single" w:sz="4" w:space="0" w:color="231F20"/>
              <w:left w:val="single" w:sz="4" w:space="0" w:color="231F20"/>
              <w:bottom w:val="single" w:sz="4" w:space="0" w:color="231F20"/>
              <w:right w:val="single" w:sz="4" w:space="0" w:color="231F20"/>
            </w:tcBorders>
            <w:hideMark/>
          </w:tcPr>
          <w:p w14:paraId="22FFB5C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CLUB ASSISTANT REFEREE</w:t>
            </w:r>
          </w:p>
        </w:tc>
        <w:tc>
          <w:tcPr>
            <w:tcW w:w="0" w:type="auto"/>
            <w:tcBorders>
              <w:top w:val="single" w:sz="4" w:space="0" w:color="231F20"/>
              <w:left w:val="single" w:sz="4" w:space="0" w:color="231F20"/>
              <w:bottom w:val="single" w:sz="4" w:space="0" w:color="231F20"/>
              <w:right w:val="single" w:sz="4" w:space="0" w:color="231F20"/>
            </w:tcBorders>
            <w:hideMark/>
          </w:tcPr>
          <w:p w14:paraId="46EDC612"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64932F6D"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36AC52C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(E)</w:t>
            </w:r>
          </w:p>
        </w:tc>
        <w:tc>
          <w:tcPr>
            <w:tcW w:w="0" w:type="auto"/>
            <w:tcBorders>
              <w:top w:val="single" w:sz="4" w:space="0" w:color="231F20"/>
              <w:left w:val="single" w:sz="4" w:space="0" w:color="231F20"/>
              <w:bottom w:val="single" w:sz="4" w:space="0" w:color="231F20"/>
              <w:right w:val="single" w:sz="4" w:space="0" w:color="231F20"/>
            </w:tcBorders>
            <w:hideMark/>
          </w:tcPr>
          <w:p w14:paraId="0BF0CDF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PAY MATCH OFFICIALS’ FEES AND EXPENSES</w:t>
            </w:r>
          </w:p>
        </w:tc>
        <w:tc>
          <w:tcPr>
            <w:tcW w:w="0" w:type="auto"/>
            <w:tcBorders>
              <w:top w:val="single" w:sz="4" w:space="0" w:color="231F20"/>
              <w:left w:val="single" w:sz="4" w:space="0" w:color="231F20"/>
              <w:bottom w:val="single" w:sz="4" w:space="0" w:color="231F20"/>
              <w:right w:val="single" w:sz="4" w:space="0" w:color="231F20"/>
            </w:tcBorders>
            <w:hideMark/>
          </w:tcPr>
          <w:p w14:paraId="3019B07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28F6C689" w14:textId="77777777" w:rsidTr="007751B6">
        <w:trPr>
          <w:trHeight w:val="320"/>
        </w:trPr>
        <w:tc>
          <w:tcPr>
            <w:tcW w:w="1857" w:type="dxa"/>
            <w:tcBorders>
              <w:top w:val="single" w:sz="4" w:space="0" w:color="231F20"/>
              <w:left w:val="single" w:sz="4" w:space="0" w:color="231F20"/>
              <w:bottom w:val="single" w:sz="4" w:space="0" w:color="231F20"/>
              <w:right w:val="single" w:sz="4" w:space="0" w:color="231F20"/>
            </w:tcBorders>
            <w:hideMark/>
          </w:tcPr>
          <w:p w14:paraId="7D8F47E7"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(F)</w:t>
            </w:r>
          </w:p>
        </w:tc>
        <w:tc>
          <w:tcPr>
            <w:tcW w:w="0" w:type="auto"/>
            <w:tcBorders>
              <w:top w:val="single" w:sz="4" w:space="0" w:color="231F20"/>
              <w:left w:val="single" w:sz="4" w:space="0" w:color="231F20"/>
              <w:bottom w:val="single" w:sz="4" w:space="0" w:color="231F20"/>
              <w:right w:val="single" w:sz="4" w:space="0" w:color="231F20"/>
            </w:tcBorders>
            <w:hideMark/>
          </w:tcPr>
          <w:p w14:paraId="7CC66AEA"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PAY MATCH OFFICIALS WHERE A MATCH IS NOT PLAYED</w:t>
            </w:r>
          </w:p>
        </w:tc>
        <w:tc>
          <w:tcPr>
            <w:tcW w:w="0" w:type="auto"/>
            <w:tcBorders>
              <w:top w:val="single" w:sz="4" w:space="0" w:color="231F20"/>
              <w:left w:val="single" w:sz="4" w:space="0" w:color="231F20"/>
              <w:bottom w:val="single" w:sz="4" w:space="0" w:color="231F20"/>
              <w:right w:val="single" w:sz="4" w:space="0" w:color="231F20"/>
            </w:tcBorders>
            <w:hideMark/>
          </w:tcPr>
          <w:p w14:paraId="630098E7"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r w:rsidR="001B4115">
              <w:rPr>
                <w:rFonts w:ascii="Arial" w:eastAsia="Times New Roman" w:hAnsi="Arial" w:cs="Arial"/>
                <w:color w:val="231F20"/>
                <w:sz w:val="24"/>
                <w:szCs w:val="24"/>
                <w:lang w:eastAsia="en-GB"/>
              </w:rPr>
              <w:t>0</w:t>
            </w:r>
          </w:p>
        </w:tc>
      </w:tr>
      <w:tr w:rsidR="00930843" w:rsidRPr="00930843" w14:paraId="3AB09A42" w14:textId="77777777" w:rsidTr="007751B6">
        <w:trPr>
          <w:trHeight w:val="240"/>
        </w:trPr>
        <w:tc>
          <w:tcPr>
            <w:tcW w:w="1857" w:type="dxa"/>
            <w:tcBorders>
              <w:top w:val="single" w:sz="4" w:space="0" w:color="231F20"/>
              <w:left w:val="single" w:sz="4" w:space="0" w:color="231F20"/>
              <w:bottom w:val="single" w:sz="4" w:space="0" w:color="231F20"/>
              <w:right w:val="single" w:sz="4" w:space="0" w:color="231F20"/>
            </w:tcBorders>
            <w:hideMark/>
          </w:tcPr>
          <w:p w14:paraId="1E2B4FD6"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23 (H)</w:t>
            </w:r>
          </w:p>
        </w:tc>
        <w:tc>
          <w:tcPr>
            <w:tcW w:w="0" w:type="auto"/>
            <w:tcBorders>
              <w:top w:val="single" w:sz="4" w:space="0" w:color="231F20"/>
              <w:left w:val="single" w:sz="4" w:space="0" w:color="231F20"/>
              <w:bottom w:val="single" w:sz="4" w:space="0" w:color="231F20"/>
              <w:right w:val="single" w:sz="4" w:space="0" w:color="231F20"/>
            </w:tcBorders>
            <w:hideMark/>
          </w:tcPr>
          <w:p w14:paraId="7EA284F4"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FAILURE TO PROVIDE REFEREE’S MARK</w:t>
            </w:r>
          </w:p>
        </w:tc>
        <w:tc>
          <w:tcPr>
            <w:tcW w:w="0" w:type="auto"/>
            <w:tcBorders>
              <w:top w:val="single" w:sz="4" w:space="0" w:color="231F20"/>
              <w:left w:val="single" w:sz="4" w:space="0" w:color="231F20"/>
              <w:bottom w:val="single" w:sz="4" w:space="0" w:color="231F20"/>
              <w:right w:val="single" w:sz="4" w:space="0" w:color="231F20"/>
            </w:tcBorders>
            <w:hideMark/>
          </w:tcPr>
          <w:p w14:paraId="3BD37808" w14:textId="77777777" w:rsidR="00930843" w:rsidRPr="00930843" w:rsidRDefault="00930843" w:rsidP="00930843">
            <w:pPr>
              <w:spacing w:before="25" w:after="0" w:line="240" w:lineRule="auto"/>
              <w:ind w:left="142" w:right="-118"/>
              <w:rPr>
                <w:rFonts w:ascii="Times New Roman" w:eastAsia="Times New Roman" w:hAnsi="Times New Roman" w:cs="Times New Roman"/>
                <w:sz w:val="24"/>
                <w:szCs w:val="24"/>
                <w:lang w:eastAsia="en-GB"/>
              </w:rPr>
            </w:pPr>
            <w:r w:rsidRPr="00930843">
              <w:rPr>
                <w:rFonts w:ascii="Arial" w:eastAsia="Times New Roman" w:hAnsi="Arial" w:cs="Arial"/>
                <w:color w:val="231F20"/>
                <w:sz w:val="24"/>
                <w:szCs w:val="24"/>
                <w:lang w:eastAsia="en-GB"/>
              </w:rPr>
              <w:t>£</w:t>
            </w:r>
          </w:p>
        </w:tc>
      </w:tr>
    </w:tbl>
    <w:p w14:paraId="241A972B" w14:textId="77777777" w:rsidR="00930843" w:rsidRPr="00930843" w:rsidRDefault="00930843" w:rsidP="00930843">
      <w:pPr>
        <w:spacing w:after="0" w:line="240" w:lineRule="auto"/>
        <w:rPr>
          <w:rFonts w:ascii="Times New Roman" w:eastAsia="Times New Roman" w:hAnsi="Times New Roman" w:cs="Times New Roman"/>
          <w:sz w:val="24"/>
          <w:szCs w:val="24"/>
          <w:lang w:eastAsia="en-GB"/>
        </w:rPr>
      </w:pPr>
    </w:p>
    <w:p w14:paraId="2B260126" w14:textId="77777777" w:rsidR="00C67784" w:rsidRDefault="00C6778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6C06CEF1" w14:textId="77777777" w:rsidR="00930843" w:rsidRPr="00930843" w:rsidRDefault="00930843" w:rsidP="00930843">
      <w:pPr>
        <w:spacing w:after="0" w:line="240" w:lineRule="auto"/>
        <w:ind w:right="841"/>
        <w:rPr>
          <w:rFonts w:ascii="Times New Roman" w:eastAsia="Times New Roman" w:hAnsi="Times New Roman" w:cs="Times New Roman"/>
          <w:sz w:val="24"/>
          <w:szCs w:val="24"/>
          <w:lang w:eastAsia="en-GB"/>
        </w:rPr>
      </w:pPr>
      <w:r w:rsidRPr="00930843">
        <w:rPr>
          <w:rFonts w:ascii="Arial" w:eastAsia="Times New Roman" w:hAnsi="Arial" w:cs="Arial"/>
          <w:b/>
          <w:bCs/>
          <w:color w:val="000000"/>
          <w:sz w:val="24"/>
          <w:szCs w:val="24"/>
          <w:lang w:eastAsia="en-GB"/>
        </w:rPr>
        <w:lastRenderedPageBreak/>
        <w:t xml:space="preserve">SCHEDULE B – INDEX </w:t>
      </w:r>
    </w:p>
    <w:p w14:paraId="5C3DDFF8" w14:textId="77777777" w:rsidR="00930843" w:rsidRPr="00930843" w:rsidRDefault="00930843" w:rsidP="00930843">
      <w:pPr>
        <w:spacing w:after="240" w:line="240" w:lineRule="auto"/>
        <w:rPr>
          <w:rFonts w:ascii="Times New Roman" w:eastAsia="Times New Roman" w:hAnsi="Times New Roman" w:cs="Times New Roman"/>
          <w:sz w:val="24"/>
          <w:szCs w:val="24"/>
          <w:lang w:eastAsia="en-GB"/>
        </w:rPr>
      </w:pPr>
    </w:p>
    <w:tbl>
      <w:tblPr>
        <w:tblW w:w="11179" w:type="dxa"/>
        <w:tblCellMar>
          <w:top w:w="15" w:type="dxa"/>
          <w:left w:w="15" w:type="dxa"/>
          <w:bottom w:w="15" w:type="dxa"/>
          <w:right w:w="15" w:type="dxa"/>
        </w:tblCellMar>
        <w:tblLook w:val="04A0" w:firstRow="1" w:lastRow="0" w:firstColumn="1" w:lastColumn="0" w:noHBand="0" w:noVBand="1"/>
      </w:tblPr>
      <w:tblGrid>
        <w:gridCol w:w="1493"/>
        <w:gridCol w:w="9686"/>
      </w:tblGrid>
      <w:tr w:rsidR="00930843" w:rsidRPr="00930843" w14:paraId="05787ABC" w14:textId="77777777" w:rsidTr="00930843">
        <w:tc>
          <w:tcPr>
            <w:tcW w:w="1526" w:type="dxa"/>
            <w:tcMar>
              <w:top w:w="0" w:type="dxa"/>
              <w:left w:w="108" w:type="dxa"/>
              <w:bottom w:w="0" w:type="dxa"/>
              <w:right w:w="108" w:type="dxa"/>
            </w:tcMar>
            <w:hideMark/>
          </w:tcPr>
          <w:p w14:paraId="4CC62700"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w:t>
            </w:r>
          </w:p>
        </w:tc>
        <w:tc>
          <w:tcPr>
            <w:tcW w:w="0" w:type="auto"/>
            <w:tcMar>
              <w:top w:w="0" w:type="dxa"/>
              <w:left w:w="108" w:type="dxa"/>
              <w:bottom w:w="0" w:type="dxa"/>
              <w:right w:w="108" w:type="dxa"/>
            </w:tcMar>
            <w:hideMark/>
          </w:tcPr>
          <w:p w14:paraId="68D31924"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Definitions</w:t>
            </w:r>
          </w:p>
        </w:tc>
      </w:tr>
      <w:tr w:rsidR="00930843" w:rsidRPr="00930843" w14:paraId="4D1232C0" w14:textId="77777777" w:rsidTr="00930843">
        <w:tc>
          <w:tcPr>
            <w:tcW w:w="11179" w:type="dxa"/>
            <w:gridSpan w:val="2"/>
            <w:tcMar>
              <w:top w:w="0" w:type="dxa"/>
              <w:left w:w="108" w:type="dxa"/>
              <w:bottom w:w="0" w:type="dxa"/>
              <w:right w:w="108" w:type="dxa"/>
            </w:tcMar>
            <w:hideMark/>
          </w:tcPr>
          <w:p w14:paraId="7A092D0D" w14:textId="77777777" w:rsidR="00930843" w:rsidRPr="00930843" w:rsidRDefault="00930843" w:rsidP="00930843">
            <w:pPr>
              <w:spacing w:after="0" w:line="0" w:lineRule="atLeast"/>
              <w:jc w:val="center"/>
              <w:rPr>
                <w:rFonts w:ascii="Times New Roman" w:eastAsia="Times New Roman" w:hAnsi="Times New Roman" w:cs="Times New Roman"/>
                <w:sz w:val="24"/>
                <w:szCs w:val="24"/>
                <w:lang w:eastAsia="en-GB"/>
              </w:rPr>
            </w:pPr>
            <w:r w:rsidRPr="00930843">
              <w:rPr>
                <w:rFonts w:ascii="Arial" w:eastAsia="Times New Roman" w:hAnsi="Arial" w:cs="Arial"/>
                <w:b/>
                <w:bCs/>
                <w:color w:val="000000"/>
                <w:sz w:val="24"/>
                <w:szCs w:val="24"/>
                <w:lang w:eastAsia="en-GB"/>
              </w:rPr>
              <w:t>GOVERNANCE RULES</w:t>
            </w:r>
          </w:p>
        </w:tc>
      </w:tr>
      <w:tr w:rsidR="00930843" w:rsidRPr="00930843" w14:paraId="6D4E04FD" w14:textId="77777777" w:rsidTr="00930843">
        <w:tc>
          <w:tcPr>
            <w:tcW w:w="1526" w:type="dxa"/>
            <w:tcMar>
              <w:top w:w="0" w:type="dxa"/>
              <w:left w:w="108" w:type="dxa"/>
              <w:bottom w:w="0" w:type="dxa"/>
              <w:right w:w="108" w:type="dxa"/>
            </w:tcMar>
            <w:hideMark/>
          </w:tcPr>
          <w:p w14:paraId="4E31C04C"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2</w:t>
            </w:r>
          </w:p>
        </w:tc>
        <w:tc>
          <w:tcPr>
            <w:tcW w:w="0" w:type="auto"/>
            <w:tcMar>
              <w:top w:w="0" w:type="dxa"/>
              <w:left w:w="108" w:type="dxa"/>
              <w:bottom w:w="0" w:type="dxa"/>
              <w:right w:w="108" w:type="dxa"/>
            </w:tcMar>
            <w:hideMark/>
          </w:tcPr>
          <w:p w14:paraId="65AB0790"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Name and Constitution</w:t>
            </w:r>
          </w:p>
        </w:tc>
      </w:tr>
      <w:tr w:rsidR="00930843" w:rsidRPr="00930843" w14:paraId="1B981167" w14:textId="77777777" w:rsidTr="00930843">
        <w:tc>
          <w:tcPr>
            <w:tcW w:w="1526" w:type="dxa"/>
            <w:tcMar>
              <w:top w:w="0" w:type="dxa"/>
              <w:left w:w="108" w:type="dxa"/>
              <w:bottom w:w="0" w:type="dxa"/>
              <w:right w:w="108" w:type="dxa"/>
            </w:tcMar>
            <w:hideMark/>
          </w:tcPr>
          <w:p w14:paraId="65224A68"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3</w:t>
            </w:r>
          </w:p>
        </w:tc>
        <w:tc>
          <w:tcPr>
            <w:tcW w:w="0" w:type="auto"/>
            <w:tcMar>
              <w:top w:w="0" w:type="dxa"/>
              <w:left w:w="108" w:type="dxa"/>
              <w:bottom w:w="0" w:type="dxa"/>
              <w:right w:w="108" w:type="dxa"/>
            </w:tcMar>
            <w:hideMark/>
          </w:tcPr>
          <w:p w14:paraId="6F8D5238"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Club Name</w:t>
            </w:r>
          </w:p>
        </w:tc>
      </w:tr>
      <w:tr w:rsidR="00930843" w:rsidRPr="00930843" w14:paraId="0B7E793E" w14:textId="77777777" w:rsidTr="00930843">
        <w:tc>
          <w:tcPr>
            <w:tcW w:w="1526" w:type="dxa"/>
            <w:tcMar>
              <w:top w:w="0" w:type="dxa"/>
              <w:left w:w="108" w:type="dxa"/>
              <w:bottom w:w="0" w:type="dxa"/>
              <w:right w:w="108" w:type="dxa"/>
            </w:tcMar>
            <w:hideMark/>
          </w:tcPr>
          <w:p w14:paraId="33E054F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4</w:t>
            </w:r>
          </w:p>
        </w:tc>
        <w:tc>
          <w:tcPr>
            <w:tcW w:w="0" w:type="auto"/>
            <w:tcMar>
              <w:top w:w="0" w:type="dxa"/>
              <w:left w:w="108" w:type="dxa"/>
              <w:bottom w:w="0" w:type="dxa"/>
              <w:right w:w="108" w:type="dxa"/>
            </w:tcMar>
            <w:hideMark/>
          </w:tcPr>
          <w:p w14:paraId="40294D12"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Entry Fee, Subscription, Deposit</w:t>
            </w:r>
          </w:p>
        </w:tc>
      </w:tr>
      <w:tr w:rsidR="00930843" w:rsidRPr="00930843" w14:paraId="4C81DDA5" w14:textId="77777777" w:rsidTr="00930843">
        <w:tc>
          <w:tcPr>
            <w:tcW w:w="1526" w:type="dxa"/>
            <w:tcMar>
              <w:top w:w="0" w:type="dxa"/>
              <w:left w:w="108" w:type="dxa"/>
              <w:bottom w:w="0" w:type="dxa"/>
              <w:right w:w="108" w:type="dxa"/>
            </w:tcMar>
            <w:hideMark/>
          </w:tcPr>
          <w:p w14:paraId="0DFE00D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5</w:t>
            </w:r>
          </w:p>
        </w:tc>
        <w:tc>
          <w:tcPr>
            <w:tcW w:w="0" w:type="auto"/>
            <w:tcMar>
              <w:top w:w="0" w:type="dxa"/>
              <w:left w:w="108" w:type="dxa"/>
              <w:bottom w:w="0" w:type="dxa"/>
              <w:right w:w="108" w:type="dxa"/>
            </w:tcMar>
            <w:hideMark/>
          </w:tcPr>
          <w:p w14:paraId="6473E0BF"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Management, Nomination, Election</w:t>
            </w:r>
          </w:p>
        </w:tc>
      </w:tr>
      <w:tr w:rsidR="00930843" w:rsidRPr="00930843" w14:paraId="4BD045B2" w14:textId="77777777" w:rsidTr="00930843">
        <w:tc>
          <w:tcPr>
            <w:tcW w:w="1526" w:type="dxa"/>
            <w:tcMar>
              <w:top w:w="0" w:type="dxa"/>
              <w:left w:w="108" w:type="dxa"/>
              <w:bottom w:w="0" w:type="dxa"/>
              <w:right w:w="108" w:type="dxa"/>
            </w:tcMar>
            <w:hideMark/>
          </w:tcPr>
          <w:p w14:paraId="2D20F01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6</w:t>
            </w:r>
          </w:p>
        </w:tc>
        <w:tc>
          <w:tcPr>
            <w:tcW w:w="0" w:type="auto"/>
            <w:tcMar>
              <w:top w:w="0" w:type="dxa"/>
              <w:left w:w="108" w:type="dxa"/>
              <w:bottom w:w="0" w:type="dxa"/>
              <w:right w:w="108" w:type="dxa"/>
            </w:tcMar>
            <w:hideMark/>
          </w:tcPr>
          <w:p w14:paraId="63A854F6"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Powers of Management</w:t>
            </w:r>
          </w:p>
        </w:tc>
      </w:tr>
      <w:tr w:rsidR="00930843" w:rsidRPr="00930843" w14:paraId="15EAA807" w14:textId="77777777" w:rsidTr="00930843">
        <w:tc>
          <w:tcPr>
            <w:tcW w:w="1526" w:type="dxa"/>
            <w:tcMar>
              <w:top w:w="0" w:type="dxa"/>
              <w:left w:w="108" w:type="dxa"/>
              <w:bottom w:w="0" w:type="dxa"/>
              <w:right w:w="108" w:type="dxa"/>
            </w:tcMar>
            <w:hideMark/>
          </w:tcPr>
          <w:p w14:paraId="100E9FD3"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7</w:t>
            </w:r>
          </w:p>
        </w:tc>
        <w:tc>
          <w:tcPr>
            <w:tcW w:w="0" w:type="auto"/>
            <w:tcMar>
              <w:top w:w="0" w:type="dxa"/>
              <w:left w:w="108" w:type="dxa"/>
              <w:bottom w:w="0" w:type="dxa"/>
              <w:right w:w="108" w:type="dxa"/>
            </w:tcMar>
            <w:hideMark/>
          </w:tcPr>
          <w:p w14:paraId="1C16132F"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Protests, Claims, Complains, Appeals</w:t>
            </w:r>
          </w:p>
        </w:tc>
      </w:tr>
      <w:tr w:rsidR="00930843" w:rsidRPr="00930843" w14:paraId="1125F60C" w14:textId="77777777" w:rsidTr="00930843">
        <w:tc>
          <w:tcPr>
            <w:tcW w:w="1526" w:type="dxa"/>
            <w:tcMar>
              <w:top w:w="0" w:type="dxa"/>
              <w:left w:w="108" w:type="dxa"/>
              <w:bottom w:w="0" w:type="dxa"/>
              <w:right w:w="108" w:type="dxa"/>
            </w:tcMar>
            <w:hideMark/>
          </w:tcPr>
          <w:p w14:paraId="663CBFA0"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8</w:t>
            </w:r>
          </w:p>
        </w:tc>
        <w:tc>
          <w:tcPr>
            <w:tcW w:w="0" w:type="auto"/>
            <w:tcMar>
              <w:top w:w="0" w:type="dxa"/>
              <w:left w:w="108" w:type="dxa"/>
              <w:bottom w:w="0" w:type="dxa"/>
              <w:right w:w="108" w:type="dxa"/>
            </w:tcMar>
            <w:hideMark/>
          </w:tcPr>
          <w:p w14:paraId="439047F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Annual General Meeting</w:t>
            </w:r>
          </w:p>
        </w:tc>
      </w:tr>
      <w:tr w:rsidR="00930843" w:rsidRPr="00930843" w14:paraId="322D8830" w14:textId="77777777" w:rsidTr="00930843">
        <w:tc>
          <w:tcPr>
            <w:tcW w:w="1526" w:type="dxa"/>
            <w:tcMar>
              <w:top w:w="0" w:type="dxa"/>
              <w:left w:w="108" w:type="dxa"/>
              <w:bottom w:w="0" w:type="dxa"/>
              <w:right w:w="108" w:type="dxa"/>
            </w:tcMar>
            <w:hideMark/>
          </w:tcPr>
          <w:p w14:paraId="785CF4FC"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9</w:t>
            </w:r>
          </w:p>
        </w:tc>
        <w:tc>
          <w:tcPr>
            <w:tcW w:w="0" w:type="auto"/>
            <w:tcMar>
              <w:top w:w="0" w:type="dxa"/>
              <w:left w:w="108" w:type="dxa"/>
              <w:bottom w:w="0" w:type="dxa"/>
              <w:right w:w="108" w:type="dxa"/>
            </w:tcMar>
            <w:hideMark/>
          </w:tcPr>
          <w:p w14:paraId="212F6474"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Special General Meeting</w:t>
            </w:r>
          </w:p>
        </w:tc>
      </w:tr>
      <w:tr w:rsidR="00930843" w:rsidRPr="00930843" w14:paraId="026D8E6B" w14:textId="77777777" w:rsidTr="00930843">
        <w:tc>
          <w:tcPr>
            <w:tcW w:w="1526" w:type="dxa"/>
            <w:tcMar>
              <w:top w:w="0" w:type="dxa"/>
              <w:left w:w="108" w:type="dxa"/>
              <w:bottom w:w="0" w:type="dxa"/>
              <w:right w:w="108" w:type="dxa"/>
            </w:tcMar>
            <w:hideMark/>
          </w:tcPr>
          <w:p w14:paraId="17CE6F4F"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10</w:t>
            </w:r>
          </w:p>
        </w:tc>
        <w:tc>
          <w:tcPr>
            <w:tcW w:w="0" w:type="auto"/>
            <w:tcMar>
              <w:top w:w="0" w:type="dxa"/>
              <w:left w:w="108" w:type="dxa"/>
              <w:bottom w:w="0" w:type="dxa"/>
              <w:right w:w="108" w:type="dxa"/>
            </w:tcMar>
            <w:hideMark/>
          </w:tcPr>
          <w:p w14:paraId="6590E351"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Agreement to be Signed</w:t>
            </w:r>
          </w:p>
        </w:tc>
      </w:tr>
      <w:tr w:rsidR="00930843" w:rsidRPr="00930843" w14:paraId="683B0EB2" w14:textId="77777777" w:rsidTr="00930843">
        <w:tc>
          <w:tcPr>
            <w:tcW w:w="1526" w:type="dxa"/>
            <w:tcMar>
              <w:top w:w="0" w:type="dxa"/>
              <w:left w:w="108" w:type="dxa"/>
              <w:bottom w:w="0" w:type="dxa"/>
              <w:right w:w="108" w:type="dxa"/>
            </w:tcMar>
            <w:hideMark/>
          </w:tcPr>
          <w:p w14:paraId="3FFD593E"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11</w:t>
            </w:r>
          </w:p>
        </w:tc>
        <w:tc>
          <w:tcPr>
            <w:tcW w:w="0" w:type="auto"/>
            <w:tcMar>
              <w:top w:w="0" w:type="dxa"/>
              <w:left w:w="108" w:type="dxa"/>
              <w:bottom w:w="0" w:type="dxa"/>
              <w:right w:w="108" w:type="dxa"/>
            </w:tcMar>
            <w:hideMark/>
          </w:tcPr>
          <w:p w14:paraId="7555661B"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Continuation of Membership, Withdrawal of a Club</w:t>
            </w:r>
          </w:p>
        </w:tc>
      </w:tr>
      <w:tr w:rsidR="00930843" w:rsidRPr="00930843" w14:paraId="2E1CC70B" w14:textId="77777777" w:rsidTr="00930843">
        <w:tc>
          <w:tcPr>
            <w:tcW w:w="1526" w:type="dxa"/>
            <w:tcMar>
              <w:top w:w="0" w:type="dxa"/>
              <w:left w:w="108" w:type="dxa"/>
              <w:bottom w:w="0" w:type="dxa"/>
              <w:right w:w="108" w:type="dxa"/>
            </w:tcMar>
            <w:hideMark/>
          </w:tcPr>
          <w:p w14:paraId="3CAFAA4A"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12</w:t>
            </w:r>
          </w:p>
        </w:tc>
        <w:tc>
          <w:tcPr>
            <w:tcW w:w="0" w:type="auto"/>
            <w:tcMar>
              <w:top w:w="0" w:type="dxa"/>
              <w:left w:w="108" w:type="dxa"/>
              <w:bottom w:w="0" w:type="dxa"/>
              <w:right w:w="108" w:type="dxa"/>
            </w:tcMar>
            <w:hideMark/>
          </w:tcPr>
          <w:p w14:paraId="3A24BAB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Exclusion of Clubs, Teams. Misconduct of Clubs, Officers, Players, Management Committee</w:t>
            </w:r>
          </w:p>
        </w:tc>
      </w:tr>
      <w:tr w:rsidR="00930843" w:rsidRPr="00930843" w14:paraId="2D0CAB38" w14:textId="77777777" w:rsidTr="00930843">
        <w:tc>
          <w:tcPr>
            <w:tcW w:w="1526" w:type="dxa"/>
            <w:tcMar>
              <w:top w:w="0" w:type="dxa"/>
              <w:left w:w="108" w:type="dxa"/>
              <w:bottom w:w="0" w:type="dxa"/>
              <w:right w:w="108" w:type="dxa"/>
            </w:tcMar>
            <w:hideMark/>
          </w:tcPr>
          <w:p w14:paraId="210CB76E"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13</w:t>
            </w:r>
          </w:p>
        </w:tc>
        <w:tc>
          <w:tcPr>
            <w:tcW w:w="0" w:type="auto"/>
            <w:tcMar>
              <w:top w:w="0" w:type="dxa"/>
              <w:left w:w="108" w:type="dxa"/>
              <w:bottom w:w="0" w:type="dxa"/>
              <w:right w:w="108" w:type="dxa"/>
            </w:tcMar>
            <w:hideMark/>
          </w:tcPr>
          <w:p w14:paraId="7FE5C6E8"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Trophy</w:t>
            </w:r>
          </w:p>
        </w:tc>
      </w:tr>
      <w:tr w:rsidR="00930843" w:rsidRPr="00930843" w14:paraId="2BB40823" w14:textId="77777777" w:rsidTr="00930843">
        <w:tc>
          <w:tcPr>
            <w:tcW w:w="1526" w:type="dxa"/>
            <w:tcMar>
              <w:top w:w="0" w:type="dxa"/>
              <w:left w:w="108" w:type="dxa"/>
              <w:bottom w:w="0" w:type="dxa"/>
              <w:right w:w="108" w:type="dxa"/>
            </w:tcMar>
            <w:hideMark/>
          </w:tcPr>
          <w:p w14:paraId="5A113D6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14</w:t>
            </w:r>
          </w:p>
        </w:tc>
        <w:tc>
          <w:tcPr>
            <w:tcW w:w="0" w:type="auto"/>
            <w:tcMar>
              <w:top w:w="0" w:type="dxa"/>
              <w:left w:w="108" w:type="dxa"/>
              <w:bottom w:w="0" w:type="dxa"/>
              <w:right w:w="108" w:type="dxa"/>
            </w:tcMar>
            <w:hideMark/>
          </w:tcPr>
          <w:p w14:paraId="626DDC94"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Alteration to Rules</w:t>
            </w:r>
          </w:p>
        </w:tc>
      </w:tr>
      <w:tr w:rsidR="00930843" w:rsidRPr="00930843" w14:paraId="5B70ED2F" w14:textId="77777777" w:rsidTr="00930843">
        <w:tc>
          <w:tcPr>
            <w:tcW w:w="1526" w:type="dxa"/>
            <w:tcMar>
              <w:top w:w="0" w:type="dxa"/>
              <w:left w:w="108" w:type="dxa"/>
              <w:bottom w:w="0" w:type="dxa"/>
              <w:right w:w="108" w:type="dxa"/>
            </w:tcMar>
            <w:hideMark/>
          </w:tcPr>
          <w:p w14:paraId="34A8EF8C"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15</w:t>
            </w:r>
          </w:p>
        </w:tc>
        <w:tc>
          <w:tcPr>
            <w:tcW w:w="0" w:type="auto"/>
            <w:tcMar>
              <w:top w:w="0" w:type="dxa"/>
              <w:left w:w="108" w:type="dxa"/>
              <w:bottom w:w="0" w:type="dxa"/>
              <w:right w:w="108" w:type="dxa"/>
            </w:tcMar>
            <w:hideMark/>
          </w:tcPr>
          <w:p w14:paraId="4FFA969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Finance</w:t>
            </w:r>
          </w:p>
        </w:tc>
      </w:tr>
      <w:tr w:rsidR="00930843" w:rsidRPr="00930843" w14:paraId="76106CB3" w14:textId="77777777" w:rsidTr="00930843">
        <w:tc>
          <w:tcPr>
            <w:tcW w:w="1526" w:type="dxa"/>
            <w:tcMar>
              <w:top w:w="0" w:type="dxa"/>
              <w:left w:w="108" w:type="dxa"/>
              <w:bottom w:w="0" w:type="dxa"/>
              <w:right w:w="108" w:type="dxa"/>
            </w:tcMar>
            <w:hideMark/>
          </w:tcPr>
          <w:p w14:paraId="1648105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16</w:t>
            </w:r>
          </w:p>
        </w:tc>
        <w:tc>
          <w:tcPr>
            <w:tcW w:w="0" w:type="auto"/>
            <w:tcMar>
              <w:top w:w="0" w:type="dxa"/>
              <w:left w:w="108" w:type="dxa"/>
              <w:bottom w:w="0" w:type="dxa"/>
              <w:right w:w="108" w:type="dxa"/>
            </w:tcMar>
            <w:hideMark/>
          </w:tcPr>
          <w:p w14:paraId="65A7EBD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Insurance</w:t>
            </w:r>
          </w:p>
        </w:tc>
      </w:tr>
      <w:tr w:rsidR="00930843" w:rsidRPr="00930843" w14:paraId="6DCFE970" w14:textId="77777777" w:rsidTr="00930843">
        <w:tc>
          <w:tcPr>
            <w:tcW w:w="1526" w:type="dxa"/>
            <w:tcMar>
              <w:top w:w="0" w:type="dxa"/>
              <w:left w:w="108" w:type="dxa"/>
              <w:bottom w:w="0" w:type="dxa"/>
              <w:right w:w="108" w:type="dxa"/>
            </w:tcMar>
            <w:hideMark/>
          </w:tcPr>
          <w:p w14:paraId="6F27130C"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17</w:t>
            </w:r>
          </w:p>
        </w:tc>
        <w:tc>
          <w:tcPr>
            <w:tcW w:w="0" w:type="auto"/>
            <w:tcMar>
              <w:top w:w="0" w:type="dxa"/>
              <w:left w:w="108" w:type="dxa"/>
              <w:bottom w:w="0" w:type="dxa"/>
              <w:right w:w="108" w:type="dxa"/>
            </w:tcMar>
            <w:hideMark/>
          </w:tcPr>
          <w:p w14:paraId="4912B5A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Dissolution</w:t>
            </w:r>
          </w:p>
        </w:tc>
      </w:tr>
      <w:tr w:rsidR="00930843" w:rsidRPr="00930843" w14:paraId="6A226D21" w14:textId="77777777" w:rsidTr="00930843">
        <w:tc>
          <w:tcPr>
            <w:tcW w:w="11179" w:type="dxa"/>
            <w:gridSpan w:val="2"/>
            <w:tcMar>
              <w:top w:w="0" w:type="dxa"/>
              <w:left w:w="108" w:type="dxa"/>
              <w:bottom w:w="0" w:type="dxa"/>
              <w:right w:w="108" w:type="dxa"/>
            </w:tcMar>
            <w:hideMark/>
          </w:tcPr>
          <w:p w14:paraId="5C3B4DBF" w14:textId="77777777" w:rsidR="00930843" w:rsidRPr="00930843" w:rsidRDefault="00930843" w:rsidP="00930843">
            <w:pPr>
              <w:spacing w:after="0" w:line="0" w:lineRule="atLeast"/>
              <w:jc w:val="center"/>
              <w:rPr>
                <w:rFonts w:ascii="Times New Roman" w:eastAsia="Times New Roman" w:hAnsi="Times New Roman" w:cs="Times New Roman"/>
                <w:sz w:val="24"/>
                <w:szCs w:val="24"/>
                <w:lang w:eastAsia="en-GB"/>
              </w:rPr>
            </w:pPr>
            <w:r w:rsidRPr="00930843">
              <w:rPr>
                <w:rFonts w:ascii="Arial" w:eastAsia="Times New Roman" w:hAnsi="Arial" w:cs="Arial"/>
                <w:b/>
                <w:bCs/>
                <w:color w:val="000000"/>
                <w:sz w:val="24"/>
                <w:szCs w:val="24"/>
                <w:lang w:eastAsia="en-GB"/>
              </w:rPr>
              <w:t>MATCH RELATED RULES</w:t>
            </w:r>
          </w:p>
        </w:tc>
      </w:tr>
      <w:tr w:rsidR="00930843" w:rsidRPr="00930843" w14:paraId="4F9F78F2" w14:textId="77777777" w:rsidTr="00930843">
        <w:tc>
          <w:tcPr>
            <w:tcW w:w="1526" w:type="dxa"/>
            <w:tcMar>
              <w:top w:w="0" w:type="dxa"/>
              <w:left w:w="108" w:type="dxa"/>
              <w:bottom w:w="0" w:type="dxa"/>
              <w:right w:w="108" w:type="dxa"/>
            </w:tcMar>
            <w:hideMark/>
          </w:tcPr>
          <w:p w14:paraId="45C1758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18</w:t>
            </w:r>
          </w:p>
        </w:tc>
        <w:tc>
          <w:tcPr>
            <w:tcW w:w="0" w:type="auto"/>
            <w:tcMar>
              <w:top w:w="0" w:type="dxa"/>
              <w:left w:w="108" w:type="dxa"/>
              <w:bottom w:w="0" w:type="dxa"/>
              <w:right w:w="108" w:type="dxa"/>
            </w:tcMar>
            <w:hideMark/>
          </w:tcPr>
          <w:p w14:paraId="29C6EDD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Qualification of Players</w:t>
            </w:r>
          </w:p>
        </w:tc>
      </w:tr>
      <w:tr w:rsidR="00930843" w:rsidRPr="00930843" w14:paraId="649E4568" w14:textId="77777777" w:rsidTr="00930843">
        <w:tc>
          <w:tcPr>
            <w:tcW w:w="1526" w:type="dxa"/>
            <w:tcMar>
              <w:top w:w="0" w:type="dxa"/>
              <w:left w:w="108" w:type="dxa"/>
              <w:bottom w:w="0" w:type="dxa"/>
              <w:right w:w="108" w:type="dxa"/>
            </w:tcMar>
            <w:hideMark/>
          </w:tcPr>
          <w:p w14:paraId="33EFB0F5"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19</w:t>
            </w:r>
          </w:p>
        </w:tc>
        <w:tc>
          <w:tcPr>
            <w:tcW w:w="0" w:type="auto"/>
            <w:tcMar>
              <w:top w:w="0" w:type="dxa"/>
              <w:left w:w="108" w:type="dxa"/>
              <w:bottom w:w="0" w:type="dxa"/>
              <w:right w:w="108" w:type="dxa"/>
            </w:tcMar>
            <w:hideMark/>
          </w:tcPr>
          <w:p w14:paraId="0D648711"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Club Colours</w:t>
            </w:r>
          </w:p>
        </w:tc>
      </w:tr>
      <w:tr w:rsidR="00930843" w:rsidRPr="00930843" w14:paraId="6C5E3AAA" w14:textId="77777777" w:rsidTr="00930843">
        <w:tc>
          <w:tcPr>
            <w:tcW w:w="1526" w:type="dxa"/>
            <w:tcMar>
              <w:top w:w="0" w:type="dxa"/>
              <w:left w:w="108" w:type="dxa"/>
              <w:bottom w:w="0" w:type="dxa"/>
              <w:right w:w="108" w:type="dxa"/>
            </w:tcMar>
            <w:hideMark/>
          </w:tcPr>
          <w:p w14:paraId="26D98365"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20</w:t>
            </w:r>
          </w:p>
        </w:tc>
        <w:tc>
          <w:tcPr>
            <w:tcW w:w="0" w:type="auto"/>
            <w:tcMar>
              <w:top w:w="0" w:type="dxa"/>
              <w:left w:w="108" w:type="dxa"/>
              <w:bottom w:w="0" w:type="dxa"/>
              <w:right w:w="108" w:type="dxa"/>
            </w:tcMar>
            <w:hideMark/>
          </w:tcPr>
          <w:p w14:paraId="019280A7"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Playing Season. Conditions of Play, Times of Kick-Off. Postponements. Substitutes</w:t>
            </w:r>
          </w:p>
        </w:tc>
      </w:tr>
      <w:tr w:rsidR="00930843" w:rsidRPr="00930843" w14:paraId="52C403C5" w14:textId="77777777" w:rsidTr="00930843">
        <w:tc>
          <w:tcPr>
            <w:tcW w:w="1526" w:type="dxa"/>
            <w:tcMar>
              <w:top w:w="0" w:type="dxa"/>
              <w:left w:w="108" w:type="dxa"/>
              <w:bottom w:w="0" w:type="dxa"/>
              <w:right w:w="108" w:type="dxa"/>
            </w:tcMar>
            <w:hideMark/>
          </w:tcPr>
          <w:p w14:paraId="75FD8E35"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21</w:t>
            </w:r>
          </w:p>
        </w:tc>
        <w:tc>
          <w:tcPr>
            <w:tcW w:w="0" w:type="auto"/>
            <w:tcMar>
              <w:top w:w="0" w:type="dxa"/>
              <w:left w:w="108" w:type="dxa"/>
              <w:bottom w:w="0" w:type="dxa"/>
              <w:right w:w="108" w:type="dxa"/>
            </w:tcMar>
            <w:hideMark/>
          </w:tcPr>
          <w:p w14:paraId="1B4575C7"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Reporting Results</w:t>
            </w:r>
          </w:p>
        </w:tc>
      </w:tr>
      <w:tr w:rsidR="00930843" w:rsidRPr="00930843" w14:paraId="65BDBD56" w14:textId="77777777" w:rsidTr="00930843">
        <w:tc>
          <w:tcPr>
            <w:tcW w:w="1526" w:type="dxa"/>
            <w:tcMar>
              <w:top w:w="0" w:type="dxa"/>
              <w:left w:w="108" w:type="dxa"/>
              <w:bottom w:w="0" w:type="dxa"/>
              <w:right w:w="108" w:type="dxa"/>
            </w:tcMar>
            <w:hideMark/>
          </w:tcPr>
          <w:p w14:paraId="44D18A69"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22</w:t>
            </w:r>
          </w:p>
        </w:tc>
        <w:tc>
          <w:tcPr>
            <w:tcW w:w="0" w:type="auto"/>
            <w:tcMar>
              <w:top w:w="0" w:type="dxa"/>
              <w:left w:w="108" w:type="dxa"/>
              <w:bottom w:w="0" w:type="dxa"/>
              <w:right w:w="108" w:type="dxa"/>
            </w:tcMar>
            <w:hideMark/>
          </w:tcPr>
          <w:p w14:paraId="35B7C2ED"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Determining Championship</w:t>
            </w:r>
          </w:p>
        </w:tc>
      </w:tr>
      <w:tr w:rsidR="00930843" w:rsidRPr="00930843" w14:paraId="4B92BB4E" w14:textId="77777777" w:rsidTr="00930843">
        <w:tc>
          <w:tcPr>
            <w:tcW w:w="1526" w:type="dxa"/>
            <w:tcMar>
              <w:top w:w="0" w:type="dxa"/>
              <w:left w:w="108" w:type="dxa"/>
              <w:bottom w:w="0" w:type="dxa"/>
              <w:right w:w="108" w:type="dxa"/>
            </w:tcMar>
            <w:hideMark/>
          </w:tcPr>
          <w:p w14:paraId="3B1571C5"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Rule 23</w:t>
            </w:r>
          </w:p>
        </w:tc>
        <w:tc>
          <w:tcPr>
            <w:tcW w:w="0" w:type="auto"/>
            <w:tcMar>
              <w:top w:w="0" w:type="dxa"/>
              <w:left w:w="108" w:type="dxa"/>
              <w:bottom w:w="0" w:type="dxa"/>
              <w:right w:w="108" w:type="dxa"/>
            </w:tcMar>
            <w:hideMark/>
          </w:tcPr>
          <w:p w14:paraId="40BA7120"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Match Officials</w:t>
            </w:r>
          </w:p>
        </w:tc>
      </w:tr>
      <w:tr w:rsidR="00930843" w:rsidRPr="00930843" w14:paraId="48025668" w14:textId="77777777" w:rsidTr="00930843">
        <w:tc>
          <w:tcPr>
            <w:tcW w:w="11179" w:type="dxa"/>
            <w:gridSpan w:val="2"/>
            <w:tcMar>
              <w:top w:w="0" w:type="dxa"/>
              <w:left w:w="108" w:type="dxa"/>
              <w:bottom w:w="0" w:type="dxa"/>
              <w:right w:w="108" w:type="dxa"/>
            </w:tcMar>
            <w:hideMark/>
          </w:tcPr>
          <w:p w14:paraId="572881A4" w14:textId="77777777" w:rsidR="00930843" w:rsidRPr="00930843" w:rsidRDefault="00930843" w:rsidP="00930843">
            <w:pPr>
              <w:spacing w:after="0" w:line="0" w:lineRule="atLeast"/>
              <w:jc w:val="center"/>
              <w:rPr>
                <w:rFonts w:ascii="Times New Roman" w:eastAsia="Times New Roman" w:hAnsi="Times New Roman" w:cs="Times New Roman"/>
                <w:sz w:val="24"/>
                <w:szCs w:val="24"/>
                <w:lang w:eastAsia="en-GB"/>
              </w:rPr>
            </w:pPr>
            <w:r w:rsidRPr="00930843">
              <w:rPr>
                <w:rFonts w:ascii="Arial" w:eastAsia="Times New Roman" w:hAnsi="Arial" w:cs="Arial"/>
                <w:b/>
                <w:bCs/>
                <w:color w:val="000000"/>
                <w:sz w:val="24"/>
                <w:szCs w:val="24"/>
                <w:lang w:eastAsia="en-GB"/>
              </w:rPr>
              <w:t>SCHEDULE A</w:t>
            </w:r>
          </w:p>
        </w:tc>
      </w:tr>
      <w:tr w:rsidR="00930843" w:rsidRPr="00930843" w14:paraId="723F6821" w14:textId="77777777" w:rsidTr="00930843">
        <w:tc>
          <w:tcPr>
            <w:tcW w:w="1526" w:type="dxa"/>
            <w:tcMar>
              <w:top w:w="0" w:type="dxa"/>
              <w:left w:w="108" w:type="dxa"/>
              <w:bottom w:w="0" w:type="dxa"/>
              <w:right w:w="108" w:type="dxa"/>
            </w:tcMar>
            <w:hideMark/>
          </w:tcPr>
          <w:p w14:paraId="1CB9A7DA" w14:textId="77777777" w:rsidR="00930843" w:rsidRPr="00930843" w:rsidRDefault="00930843" w:rsidP="00930843">
            <w:pPr>
              <w:spacing w:after="0" w:line="240" w:lineRule="auto"/>
              <w:rPr>
                <w:rFonts w:ascii="Times New Roman" w:eastAsia="Times New Roman" w:hAnsi="Times New Roman" w:cs="Times New Roman"/>
                <w:sz w:val="1"/>
                <w:szCs w:val="24"/>
                <w:lang w:eastAsia="en-GB"/>
              </w:rPr>
            </w:pPr>
          </w:p>
        </w:tc>
        <w:tc>
          <w:tcPr>
            <w:tcW w:w="0" w:type="auto"/>
            <w:tcMar>
              <w:top w:w="0" w:type="dxa"/>
              <w:left w:w="108" w:type="dxa"/>
              <w:bottom w:w="0" w:type="dxa"/>
              <w:right w:w="108" w:type="dxa"/>
            </w:tcMar>
            <w:hideMark/>
          </w:tcPr>
          <w:p w14:paraId="19692865"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Fees Tariff</w:t>
            </w:r>
          </w:p>
        </w:tc>
      </w:tr>
      <w:tr w:rsidR="00930843" w:rsidRPr="00930843" w14:paraId="6B153547" w14:textId="77777777" w:rsidTr="00930843">
        <w:tc>
          <w:tcPr>
            <w:tcW w:w="1526" w:type="dxa"/>
            <w:tcMar>
              <w:top w:w="0" w:type="dxa"/>
              <w:left w:w="108" w:type="dxa"/>
              <w:bottom w:w="0" w:type="dxa"/>
              <w:right w:w="108" w:type="dxa"/>
            </w:tcMar>
            <w:hideMark/>
          </w:tcPr>
          <w:p w14:paraId="058AB819" w14:textId="77777777" w:rsidR="00930843" w:rsidRPr="00930843" w:rsidRDefault="00930843" w:rsidP="00930843">
            <w:pPr>
              <w:spacing w:after="0" w:line="240" w:lineRule="auto"/>
              <w:rPr>
                <w:rFonts w:ascii="Times New Roman" w:eastAsia="Times New Roman" w:hAnsi="Times New Roman" w:cs="Times New Roman"/>
                <w:sz w:val="1"/>
                <w:szCs w:val="24"/>
                <w:lang w:eastAsia="en-GB"/>
              </w:rPr>
            </w:pPr>
          </w:p>
        </w:tc>
        <w:tc>
          <w:tcPr>
            <w:tcW w:w="0" w:type="auto"/>
            <w:tcMar>
              <w:top w:w="0" w:type="dxa"/>
              <w:left w:w="108" w:type="dxa"/>
              <w:bottom w:w="0" w:type="dxa"/>
              <w:right w:w="108" w:type="dxa"/>
            </w:tcMar>
            <w:hideMark/>
          </w:tcPr>
          <w:p w14:paraId="35C53F2B" w14:textId="77777777" w:rsidR="00930843" w:rsidRPr="00930843" w:rsidRDefault="00930843" w:rsidP="00930843">
            <w:pPr>
              <w:spacing w:after="0" w:line="0" w:lineRule="atLeast"/>
              <w:rPr>
                <w:rFonts w:ascii="Times New Roman" w:eastAsia="Times New Roman" w:hAnsi="Times New Roman" w:cs="Times New Roman"/>
                <w:sz w:val="24"/>
                <w:szCs w:val="24"/>
                <w:lang w:eastAsia="en-GB"/>
              </w:rPr>
            </w:pPr>
            <w:r w:rsidRPr="00930843">
              <w:rPr>
                <w:rFonts w:ascii="Arial" w:eastAsia="Times New Roman" w:hAnsi="Arial" w:cs="Arial"/>
                <w:color w:val="000000"/>
                <w:sz w:val="24"/>
                <w:szCs w:val="24"/>
                <w:lang w:eastAsia="en-GB"/>
              </w:rPr>
              <w:t>Fines Tariff</w:t>
            </w:r>
          </w:p>
        </w:tc>
      </w:tr>
    </w:tbl>
    <w:p w14:paraId="27A9CAC6" w14:textId="77777777" w:rsidR="009757D4" w:rsidRDefault="009757D4" w:rsidP="00E353B6">
      <w:pPr>
        <w:pStyle w:val="Maintext"/>
        <w:tabs>
          <w:tab w:val="left" w:pos="851"/>
        </w:tabs>
        <w:suppressAutoHyphens/>
        <w:spacing w:before="240" w:after="240"/>
        <w:rPr>
          <w:rFonts w:ascii="Arial" w:hAnsi="Arial" w:cs="Arial"/>
          <w:color w:val="auto"/>
          <w:sz w:val="24"/>
          <w:szCs w:val="24"/>
        </w:rPr>
      </w:pPr>
    </w:p>
    <w:p w14:paraId="37D4C9A6" w14:textId="77777777" w:rsidR="009757D4" w:rsidRDefault="009757D4" w:rsidP="00E353B6">
      <w:pPr>
        <w:pStyle w:val="Maintext"/>
        <w:tabs>
          <w:tab w:val="left" w:pos="851"/>
        </w:tabs>
        <w:suppressAutoHyphens/>
        <w:spacing w:before="240" w:after="240"/>
        <w:rPr>
          <w:rFonts w:ascii="Arial" w:hAnsi="Arial" w:cs="Arial"/>
          <w:color w:val="auto"/>
          <w:sz w:val="24"/>
          <w:szCs w:val="24"/>
        </w:rPr>
      </w:pPr>
    </w:p>
    <w:sectPr w:rsidR="009757D4" w:rsidSect="00DF5078">
      <w:headerReference w:type="default" r:id="rId1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37A26" w14:textId="77777777" w:rsidR="00616546" w:rsidRDefault="00616546" w:rsidP="000A5107">
      <w:pPr>
        <w:spacing w:after="0" w:line="240" w:lineRule="auto"/>
      </w:pPr>
      <w:r>
        <w:separator/>
      </w:r>
    </w:p>
  </w:endnote>
  <w:endnote w:type="continuationSeparator" w:id="0">
    <w:p w14:paraId="3D177E75" w14:textId="77777777" w:rsidR="00616546" w:rsidRDefault="00616546" w:rsidP="000A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undry Sans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FS Jack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0314" w14:textId="77777777" w:rsidR="002E0B44" w:rsidRDefault="002E0B44">
    <w:pPr>
      <w:pStyle w:val="Footer"/>
    </w:pPr>
    <w:r>
      <w:t>Source SCOR 2017/18 Council approved 3 April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42DD" w14:textId="77777777" w:rsidR="00616546" w:rsidRDefault="00616546" w:rsidP="000A5107">
      <w:pPr>
        <w:spacing w:after="0" w:line="240" w:lineRule="auto"/>
      </w:pPr>
      <w:r>
        <w:separator/>
      </w:r>
    </w:p>
  </w:footnote>
  <w:footnote w:type="continuationSeparator" w:id="0">
    <w:p w14:paraId="4570CDF3" w14:textId="77777777" w:rsidR="00616546" w:rsidRDefault="00616546" w:rsidP="000A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63CF" w14:textId="77777777" w:rsidR="002E0B44" w:rsidRPr="00D86769" w:rsidRDefault="002E0B44" w:rsidP="004D217D">
    <w:pPr>
      <w:pStyle w:val="Header"/>
      <w:jc w:val="center"/>
      <w:rPr>
        <w:lang w:val="en-US"/>
      </w:rPr>
    </w:pPr>
    <w:r w:rsidRPr="004D217D">
      <w:rPr>
        <w:noProof/>
        <w:lang w:eastAsia="en-GB"/>
      </w:rPr>
      <w:drawing>
        <wp:anchor distT="0" distB="0" distL="114300" distR="114300" simplePos="0" relativeHeight="251660288" behindDoc="0" locked="0" layoutInCell="1" allowOverlap="1" wp14:anchorId="589CCB2F" wp14:editId="122BA6D7">
          <wp:simplePos x="0" y="0"/>
          <wp:positionH relativeFrom="column">
            <wp:posOffset>4956175</wp:posOffset>
          </wp:positionH>
          <wp:positionV relativeFrom="paragraph">
            <wp:posOffset>-171450</wp:posOffset>
          </wp:positionV>
          <wp:extent cx="1129665" cy="14173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9665" cy="1417320"/>
                  </a:xfrm>
                  <a:prstGeom prst="rect">
                    <a:avLst/>
                  </a:prstGeom>
                  <a:noFill/>
                  <a:ln>
                    <a:noFill/>
                  </a:ln>
                </pic:spPr>
              </pic:pic>
            </a:graphicData>
          </a:graphic>
        </wp:anchor>
      </w:drawing>
    </w:r>
    <w:r w:rsidRPr="004D217D">
      <w:rPr>
        <w:noProof/>
        <w:lang w:eastAsia="en-GB"/>
      </w:rPr>
      <w:drawing>
        <wp:anchor distT="0" distB="0" distL="114300" distR="114300" simplePos="0" relativeHeight="251661312" behindDoc="1" locked="0" layoutInCell="1" allowOverlap="1" wp14:anchorId="2FAC34A3" wp14:editId="7C6C2355">
          <wp:simplePos x="0" y="0"/>
          <wp:positionH relativeFrom="column">
            <wp:posOffset>2724150</wp:posOffset>
          </wp:positionH>
          <wp:positionV relativeFrom="paragraph">
            <wp:posOffset>-228600</wp:posOffset>
          </wp:positionV>
          <wp:extent cx="1133475" cy="1295400"/>
          <wp:effectExtent l="0" t="0" r="0" b="0"/>
          <wp:wrapTight wrapText="bothSides">
            <wp:wrapPolygon edited="0">
              <wp:start x="1815" y="318"/>
              <wp:lineTo x="726" y="20965"/>
              <wp:lineTo x="20692" y="20965"/>
              <wp:lineTo x="19603" y="318"/>
              <wp:lineTo x="1815" y="318"/>
            </wp:wrapPolygon>
          </wp:wrapTight>
          <wp:docPr id="8" name="Picture 3" descr="shropshire-fa-logo-redra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opshire-fa-logo-redraw-rgb.png"/>
                  <pic:cNvPicPr/>
                </pic:nvPicPr>
                <pic:blipFill>
                  <a:blip r:embed="rId2" cstate="print"/>
                  <a:stretch>
                    <a:fillRect/>
                  </a:stretch>
                </pic:blipFill>
                <pic:spPr>
                  <a:xfrm>
                    <a:off x="0" y="0"/>
                    <a:ext cx="1133475" cy="1295400"/>
                  </a:xfrm>
                  <a:prstGeom prst="rect">
                    <a:avLst/>
                  </a:prstGeom>
                </pic:spPr>
              </pic:pic>
            </a:graphicData>
          </a:graphic>
        </wp:anchor>
      </w:drawing>
    </w:r>
    <w:r w:rsidRPr="004D217D">
      <w:rPr>
        <w:noProof/>
        <w:lang w:eastAsia="en-GB"/>
      </w:rPr>
      <w:drawing>
        <wp:anchor distT="0" distB="0" distL="114300" distR="114300" simplePos="0" relativeHeight="251659264" behindDoc="0" locked="0" layoutInCell="1" allowOverlap="1" wp14:anchorId="5B947714" wp14:editId="69A91633">
          <wp:simplePos x="0" y="0"/>
          <wp:positionH relativeFrom="column">
            <wp:posOffset>276225</wp:posOffset>
          </wp:positionH>
          <wp:positionV relativeFrom="paragraph">
            <wp:posOffset>-228600</wp:posOffset>
          </wp:positionV>
          <wp:extent cx="1213485" cy="1213485"/>
          <wp:effectExtent l="0" t="0" r="5715"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9252" w14:textId="77777777" w:rsidR="002E0B44" w:rsidRPr="004D217D" w:rsidRDefault="002E0B44" w:rsidP="004D217D">
    <w:pPr>
      <w:pStyle w:val="Header"/>
      <w:jc w:val="center"/>
      <w:rPr>
        <w:b/>
        <w:sz w:val="24"/>
        <w:lang w:val="en-US"/>
      </w:rPr>
    </w:pPr>
    <w:r w:rsidRPr="004D217D">
      <w:rPr>
        <w:b/>
        <w:sz w:val="24"/>
        <w:lang w:val="en-US"/>
      </w:rPr>
      <w:t>THREE COUNTIES ABILITY COUNTS LEAGUE</w:t>
    </w:r>
  </w:p>
  <w:p w14:paraId="08403713" w14:textId="77777777" w:rsidR="002E0B44" w:rsidRPr="004D217D" w:rsidRDefault="002E0B44" w:rsidP="004D217D">
    <w:pPr>
      <w:pStyle w:val="Header"/>
      <w:jc w:val="center"/>
      <w:rPr>
        <w:b/>
        <w:sz w:val="24"/>
        <w:lang w:val="en-US"/>
      </w:rPr>
    </w:pPr>
    <w:r w:rsidRPr="004D217D">
      <w:rPr>
        <w:b/>
        <w:sz w:val="24"/>
        <w:lang w:val="en-US"/>
      </w:rPr>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24F"/>
    <w:multiLevelType w:val="hybridMultilevel"/>
    <w:tmpl w:val="4B4ACA56"/>
    <w:lvl w:ilvl="0" w:tplc="D9FACA0E">
      <w:start w:val="2"/>
      <w:numFmt w:val="upperLetter"/>
      <w:lvlText w:val="%1."/>
      <w:lvlJc w:val="left"/>
      <w:pPr>
        <w:tabs>
          <w:tab w:val="num" w:pos="720"/>
        </w:tabs>
        <w:ind w:left="720" w:hanging="360"/>
      </w:pPr>
    </w:lvl>
    <w:lvl w:ilvl="1" w:tplc="381E4D44" w:tentative="1">
      <w:start w:val="1"/>
      <w:numFmt w:val="decimal"/>
      <w:lvlText w:val="%2."/>
      <w:lvlJc w:val="left"/>
      <w:pPr>
        <w:tabs>
          <w:tab w:val="num" w:pos="1440"/>
        </w:tabs>
        <w:ind w:left="1440" w:hanging="360"/>
      </w:pPr>
    </w:lvl>
    <w:lvl w:ilvl="2" w:tplc="ACACC316" w:tentative="1">
      <w:start w:val="1"/>
      <w:numFmt w:val="decimal"/>
      <w:lvlText w:val="%3."/>
      <w:lvlJc w:val="left"/>
      <w:pPr>
        <w:tabs>
          <w:tab w:val="num" w:pos="2160"/>
        </w:tabs>
        <w:ind w:left="2160" w:hanging="360"/>
      </w:pPr>
    </w:lvl>
    <w:lvl w:ilvl="3" w:tplc="AEEE86FE" w:tentative="1">
      <w:start w:val="1"/>
      <w:numFmt w:val="decimal"/>
      <w:lvlText w:val="%4."/>
      <w:lvlJc w:val="left"/>
      <w:pPr>
        <w:tabs>
          <w:tab w:val="num" w:pos="2880"/>
        </w:tabs>
        <w:ind w:left="2880" w:hanging="360"/>
      </w:pPr>
    </w:lvl>
    <w:lvl w:ilvl="4" w:tplc="2058289A" w:tentative="1">
      <w:start w:val="1"/>
      <w:numFmt w:val="decimal"/>
      <w:lvlText w:val="%5."/>
      <w:lvlJc w:val="left"/>
      <w:pPr>
        <w:tabs>
          <w:tab w:val="num" w:pos="3600"/>
        </w:tabs>
        <w:ind w:left="3600" w:hanging="360"/>
      </w:pPr>
    </w:lvl>
    <w:lvl w:ilvl="5" w:tplc="068CA494" w:tentative="1">
      <w:start w:val="1"/>
      <w:numFmt w:val="decimal"/>
      <w:lvlText w:val="%6."/>
      <w:lvlJc w:val="left"/>
      <w:pPr>
        <w:tabs>
          <w:tab w:val="num" w:pos="4320"/>
        </w:tabs>
        <w:ind w:left="4320" w:hanging="360"/>
      </w:pPr>
    </w:lvl>
    <w:lvl w:ilvl="6" w:tplc="39B42A80" w:tentative="1">
      <w:start w:val="1"/>
      <w:numFmt w:val="decimal"/>
      <w:lvlText w:val="%7."/>
      <w:lvlJc w:val="left"/>
      <w:pPr>
        <w:tabs>
          <w:tab w:val="num" w:pos="5040"/>
        </w:tabs>
        <w:ind w:left="5040" w:hanging="360"/>
      </w:pPr>
    </w:lvl>
    <w:lvl w:ilvl="7" w:tplc="C6740CAA" w:tentative="1">
      <w:start w:val="1"/>
      <w:numFmt w:val="decimal"/>
      <w:lvlText w:val="%8."/>
      <w:lvlJc w:val="left"/>
      <w:pPr>
        <w:tabs>
          <w:tab w:val="num" w:pos="5760"/>
        </w:tabs>
        <w:ind w:left="5760" w:hanging="360"/>
      </w:pPr>
    </w:lvl>
    <w:lvl w:ilvl="8" w:tplc="4B9C1EE8" w:tentative="1">
      <w:start w:val="1"/>
      <w:numFmt w:val="decimal"/>
      <w:lvlText w:val="%9."/>
      <w:lvlJc w:val="left"/>
      <w:pPr>
        <w:tabs>
          <w:tab w:val="num" w:pos="6480"/>
        </w:tabs>
        <w:ind w:left="6480" w:hanging="360"/>
      </w:pPr>
    </w:lvl>
  </w:abstractNum>
  <w:abstractNum w:abstractNumId="1" w15:restartNumberingAfterBreak="0">
    <w:nsid w:val="223C03E0"/>
    <w:multiLevelType w:val="hybridMultilevel"/>
    <w:tmpl w:val="6FBCF28A"/>
    <w:lvl w:ilvl="0" w:tplc="1F3A6764">
      <w:start w:val="1"/>
      <w:numFmt w:val="decimal"/>
      <w:lvlText w:val="%1."/>
      <w:lvlJc w:val="left"/>
      <w:pPr>
        <w:ind w:left="720" w:hanging="360"/>
      </w:pPr>
      <w:rPr>
        <w:rFonts w:ascii="Arial" w:hAnsi="Arial" w:cs="Arial" w:hint="default"/>
      </w:rPr>
    </w:lvl>
    <w:lvl w:ilvl="1" w:tplc="B7945C14">
      <w:start w:val="1"/>
      <w:numFmt w:val="lowerLetter"/>
      <w:lvlText w:val="%2."/>
      <w:lvlJc w:val="left"/>
      <w:pPr>
        <w:ind w:left="1440" w:hanging="360"/>
      </w:pPr>
      <w:rPr>
        <w:rFonts w:ascii="Arial" w:hAnsi="Arial" w:cs="Arial" w:hint="default"/>
        <w:caps/>
      </w:rPr>
    </w:lvl>
    <w:lvl w:ilvl="2" w:tplc="0809001B">
      <w:start w:val="1"/>
      <w:numFmt w:val="lowerRoman"/>
      <w:lvlText w:val="%3."/>
      <w:lvlJc w:val="right"/>
      <w:pPr>
        <w:ind w:left="2160" w:hanging="180"/>
      </w:pPr>
      <w:rPr>
        <w:rFonts w:hint="default"/>
      </w:rPr>
    </w:lvl>
    <w:lvl w:ilvl="3" w:tplc="866ECB3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51A42"/>
    <w:multiLevelType w:val="hybridMultilevel"/>
    <w:tmpl w:val="CE4E004A"/>
    <w:lvl w:ilvl="0" w:tplc="0809000F">
      <w:start w:val="1"/>
      <w:numFmt w:val="decimal"/>
      <w:lvlText w:val="%1."/>
      <w:lvlJc w:val="left"/>
      <w:pPr>
        <w:ind w:left="-327" w:hanging="360"/>
      </w:pPr>
    </w:lvl>
    <w:lvl w:ilvl="1" w:tplc="859A09E4">
      <w:start w:val="1"/>
      <w:numFmt w:val="lowerLetter"/>
      <w:lvlText w:val="%2."/>
      <w:lvlJc w:val="left"/>
      <w:pPr>
        <w:ind w:left="393" w:hanging="360"/>
      </w:pPr>
      <w:rPr>
        <w:caps/>
      </w:rPr>
    </w:lvl>
    <w:lvl w:ilvl="2" w:tplc="0809001B" w:tentative="1">
      <w:start w:val="1"/>
      <w:numFmt w:val="lowerRoman"/>
      <w:lvlText w:val="%3."/>
      <w:lvlJc w:val="right"/>
      <w:pPr>
        <w:ind w:left="1113" w:hanging="180"/>
      </w:pPr>
    </w:lvl>
    <w:lvl w:ilvl="3" w:tplc="0809000F" w:tentative="1">
      <w:start w:val="1"/>
      <w:numFmt w:val="decimal"/>
      <w:lvlText w:val="%4."/>
      <w:lvlJc w:val="left"/>
      <w:pPr>
        <w:ind w:left="1833" w:hanging="360"/>
      </w:pPr>
    </w:lvl>
    <w:lvl w:ilvl="4" w:tplc="08090019" w:tentative="1">
      <w:start w:val="1"/>
      <w:numFmt w:val="lowerLetter"/>
      <w:lvlText w:val="%5."/>
      <w:lvlJc w:val="left"/>
      <w:pPr>
        <w:ind w:left="2553" w:hanging="360"/>
      </w:pPr>
    </w:lvl>
    <w:lvl w:ilvl="5" w:tplc="0809001B" w:tentative="1">
      <w:start w:val="1"/>
      <w:numFmt w:val="lowerRoman"/>
      <w:lvlText w:val="%6."/>
      <w:lvlJc w:val="right"/>
      <w:pPr>
        <w:ind w:left="3273" w:hanging="180"/>
      </w:pPr>
    </w:lvl>
    <w:lvl w:ilvl="6" w:tplc="0809000F" w:tentative="1">
      <w:start w:val="1"/>
      <w:numFmt w:val="decimal"/>
      <w:lvlText w:val="%7."/>
      <w:lvlJc w:val="left"/>
      <w:pPr>
        <w:ind w:left="3993" w:hanging="360"/>
      </w:pPr>
    </w:lvl>
    <w:lvl w:ilvl="7" w:tplc="08090019" w:tentative="1">
      <w:start w:val="1"/>
      <w:numFmt w:val="lowerLetter"/>
      <w:lvlText w:val="%8."/>
      <w:lvlJc w:val="left"/>
      <w:pPr>
        <w:ind w:left="4713" w:hanging="360"/>
      </w:pPr>
    </w:lvl>
    <w:lvl w:ilvl="8" w:tplc="0809001B" w:tentative="1">
      <w:start w:val="1"/>
      <w:numFmt w:val="lowerRoman"/>
      <w:lvlText w:val="%9."/>
      <w:lvlJc w:val="right"/>
      <w:pPr>
        <w:ind w:left="5433" w:hanging="180"/>
      </w:pPr>
    </w:lvl>
  </w:abstractNum>
  <w:abstractNum w:abstractNumId="3" w15:restartNumberingAfterBreak="0">
    <w:nsid w:val="32C4517A"/>
    <w:multiLevelType w:val="multilevel"/>
    <w:tmpl w:val="F69EA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F191A"/>
    <w:multiLevelType w:val="hybridMultilevel"/>
    <w:tmpl w:val="5CC0B54C"/>
    <w:lvl w:ilvl="0" w:tplc="BB18330C">
      <w:start w:val="2"/>
      <w:numFmt w:val="upperLetter"/>
      <w:lvlText w:val="%1."/>
      <w:lvlJc w:val="left"/>
      <w:pPr>
        <w:tabs>
          <w:tab w:val="num" w:pos="720"/>
        </w:tabs>
        <w:ind w:left="720" w:hanging="360"/>
      </w:pPr>
    </w:lvl>
    <w:lvl w:ilvl="1" w:tplc="A5F65404" w:tentative="1">
      <w:start w:val="1"/>
      <w:numFmt w:val="decimal"/>
      <w:lvlText w:val="%2."/>
      <w:lvlJc w:val="left"/>
      <w:pPr>
        <w:tabs>
          <w:tab w:val="num" w:pos="1440"/>
        </w:tabs>
        <w:ind w:left="1440" w:hanging="360"/>
      </w:pPr>
    </w:lvl>
    <w:lvl w:ilvl="2" w:tplc="AB321AC4" w:tentative="1">
      <w:start w:val="1"/>
      <w:numFmt w:val="decimal"/>
      <w:lvlText w:val="%3."/>
      <w:lvlJc w:val="left"/>
      <w:pPr>
        <w:tabs>
          <w:tab w:val="num" w:pos="2160"/>
        </w:tabs>
        <w:ind w:left="2160" w:hanging="360"/>
      </w:pPr>
    </w:lvl>
    <w:lvl w:ilvl="3" w:tplc="1D78020C" w:tentative="1">
      <w:start w:val="1"/>
      <w:numFmt w:val="decimal"/>
      <w:lvlText w:val="%4."/>
      <w:lvlJc w:val="left"/>
      <w:pPr>
        <w:tabs>
          <w:tab w:val="num" w:pos="2880"/>
        </w:tabs>
        <w:ind w:left="2880" w:hanging="360"/>
      </w:pPr>
    </w:lvl>
    <w:lvl w:ilvl="4" w:tplc="EB2EC082" w:tentative="1">
      <w:start w:val="1"/>
      <w:numFmt w:val="decimal"/>
      <w:lvlText w:val="%5."/>
      <w:lvlJc w:val="left"/>
      <w:pPr>
        <w:tabs>
          <w:tab w:val="num" w:pos="3600"/>
        </w:tabs>
        <w:ind w:left="3600" w:hanging="360"/>
      </w:pPr>
    </w:lvl>
    <w:lvl w:ilvl="5" w:tplc="E9CE09CE" w:tentative="1">
      <w:start w:val="1"/>
      <w:numFmt w:val="decimal"/>
      <w:lvlText w:val="%6."/>
      <w:lvlJc w:val="left"/>
      <w:pPr>
        <w:tabs>
          <w:tab w:val="num" w:pos="4320"/>
        </w:tabs>
        <w:ind w:left="4320" w:hanging="360"/>
      </w:pPr>
    </w:lvl>
    <w:lvl w:ilvl="6" w:tplc="92E49974" w:tentative="1">
      <w:start w:val="1"/>
      <w:numFmt w:val="decimal"/>
      <w:lvlText w:val="%7."/>
      <w:lvlJc w:val="left"/>
      <w:pPr>
        <w:tabs>
          <w:tab w:val="num" w:pos="5040"/>
        </w:tabs>
        <w:ind w:left="5040" w:hanging="360"/>
      </w:pPr>
    </w:lvl>
    <w:lvl w:ilvl="7" w:tplc="91C48938" w:tentative="1">
      <w:start w:val="1"/>
      <w:numFmt w:val="decimal"/>
      <w:lvlText w:val="%8."/>
      <w:lvlJc w:val="left"/>
      <w:pPr>
        <w:tabs>
          <w:tab w:val="num" w:pos="5760"/>
        </w:tabs>
        <w:ind w:left="5760" w:hanging="360"/>
      </w:pPr>
    </w:lvl>
    <w:lvl w:ilvl="8" w:tplc="90384CBA" w:tentative="1">
      <w:start w:val="1"/>
      <w:numFmt w:val="decimal"/>
      <w:lvlText w:val="%9."/>
      <w:lvlJc w:val="left"/>
      <w:pPr>
        <w:tabs>
          <w:tab w:val="num" w:pos="6480"/>
        </w:tabs>
        <w:ind w:left="6480" w:hanging="360"/>
      </w:pPr>
    </w:lvl>
  </w:abstractNum>
  <w:abstractNum w:abstractNumId="5" w15:restartNumberingAfterBreak="0">
    <w:nsid w:val="50C67D97"/>
    <w:multiLevelType w:val="hybridMultilevel"/>
    <w:tmpl w:val="BA2CD10C"/>
    <w:lvl w:ilvl="0" w:tplc="4094C062">
      <w:start w:val="2"/>
      <w:numFmt w:val="decimal"/>
      <w:lvlText w:val="%1."/>
      <w:lvlJc w:val="left"/>
      <w:pPr>
        <w:tabs>
          <w:tab w:val="num" w:pos="720"/>
        </w:tabs>
        <w:ind w:left="720" w:hanging="360"/>
      </w:pPr>
    </w:lvl>
    <w:lvl w:ilvl="1" w:tplc="0C440998">
      <w:start w:val="2"/>
      <w:numFmt w:val="upperLetter"/>
      <w:lvlText w:val="%2."/>
      <w:lvlJc w:val="left"/>
      <w:pPr>
        <w:tabs>
          <w:tab w:val="num" w:pos="1440"/>
        </w:tabs>
        <w:ind w:left="1440" w:hanging="360"/>
      </w:pPr>
    </w:lvl>
    <w:lvl w:ilvl="2" w:tplc="57B66E86">
      <w:start w:val="1"/>
      <w:numFmt w:val="decimal"/>
      <w:lvlText w:val="%3."/>
      <w:lvlJc w:val="left"/>
      <w:pPr>
        <w:tabs>
          <w:tab w:val="num" w:pos="2160"/>
        </w:tabs>
        <w:ind w:left="2160" w:hanging="360"/>
      </w:pPr>
    </w:lvl>
    <w:lvl w:ilvl="3" w:tplc="7A36053C">
      <w:start w:val="1"/>
      <w:numFmt w:val="decimal"/>
      <w:lvlText w:val="%4."/>
      <w:lvlJc w:val="left"/>
      <w:pPr>
        <w:tabs>
          <w:tab w:val="num" w:pos="2880"/>
        </w:tabs>
        <w:ind w:left="2880" w:hanging="360"/>
      </w:pPr>
    </w:lvl>
    <w:lvl w:ilvl="4" w:tplc="1160EC40" w:tentative="1">
      <w:start w:val="1"/>
      <w:numFmt w:val="decimal"/>
      <w:lvlText w:val="%5."/>
      <w:lvlJc w:val="left"/>
      <w:pPr>
        <w:tabs>
          <w:tab w:val="num" w:pos="3600"/>
        </w:tabs>
        <w:ind w:left="3600" w:hanging="360"/>
      </w:pPr>
    </w:lvl>
    <w:lvl w:ilvl="5" w:tplc="0CB605FE" w:tentative="1">
      <w:start w:val="1"/>
      <w:numFmt w:val="decimal"/>
      <w:lvlText w:val="%6."/>
      <w:lvlJc w:val="left"/>
      <w:pPr>
        <w:tabs>
          <w:tab w:val="num" w:pos="4320"/>
        </w:tabs>
        <w:ind w:left="4320" w:hanging="360"/>
      </w:pPr>
    </w:lvl>
    <w:lvl w:ilvl="6" w:tplc="1E2E2F16" w:tentative="1">
      <w:start w:val="1"/>
      <w:numFmt w:val="decimal"/>
      <w:lvlText w:val="%7."/>
      <w:lvlJc w:val="left"/>
      <w:pPr>
        <w:tabs>
          <w:tab w:val="num" w:pos="5040"/>
        </w:tabs>
        <w:ind w:left="5040" w:hanging="360"/>
      </w:pPr>
    </w:lvl>
    <w:lvl w:ilvl="7" w:tplc="C3808F1A" w:tentative="1">
      <w:start w:val="1"/>
      <w:numFmt w:val="decimal"/>
      <w:lvlText w:val="%8."/>
      <w:lvlJc w:val="left"/>
      <w:pPr>
        <w:tabs>
          <w:tab w:val="num" w:pos="5760"/>
        </w:tabs>
        <w:ind w:left="5760" w:hanging="360"/>
      </w:pPr>
    </w:lvl>
    <w:lvl w:ilvl="8" w:tplc="60CE2A98" w:tentative="1">
      <w:start w:val="1"/>
      <w:numFmt w:val="decimal"/>
      <w:lvlText w:val="%9."/>
      <w:lvlJc w:val="left"/>
      <w:pPr>
        <w:tabs>
          <w:tab w:val="num" w:pos="6480"/>
        </w:tabs>
        <w:ind w:left="6480" w:hanging="360"/>
      </w:pPr>
    </w:lvl>
  </w:abstractNum>
  <w:abstractNum w:abstractNumId="6" w15:restartNumberingAfterBreak="0">
    <w:nsid w:val="57302542"/>
    <w:multiLevelType w:val="multilevel"/>
    <w:tmpl w:val="25F21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23BD0"/>
    <w:multiLevelType w:val="multilevel"/>
    <w:tmpl w:val="C77C5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D7A19"/>
    <w:multiLevelType w:val="hybridMultilevel"/>
    <w:tmpl w:val="A9E66EF0"/>
    <w:lvl w:ilvl="0" w:tplc="1F3A676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8C057C"/>
    <w:multiLevelType w:val="hybridMultilevel"/>
    <w:tmpl w:val="2BD62966"/>
    <w:lvl w:ilvl="0" w:tplc="8592BD10">
      <w:start w:val="6"/>
      <w:numFmt w:val="upperLetter"/>
      <w:lvlText w:val="%1."/>
      <w:lvlJc w:val="left"/>
      <w:pPr>
        <w:tabs>
          <w:tab w:val="num" w:pos="720"/>
        </w:tabs>
        <w:ind w:left="720" w:hanging="360"/>
      </w:pPr>
    </w:lvl>
    <w:lvl w:ilvl="1" w:tplc="A476AA66" w:tentative="1">
      <w:start w:val="1"/>
      <w:numFmt w:val="decimal"/>
      <w:lvlText w:val="%2."/>
      <w:lvlJc w:val="left"/>
      <w:pPr>
        <w:tabs>
          <w:tab w:val="num" w:pos="1440"/>
        </w:tabs>
        <w:ind w:left="1440" w:hanging="360"/>
      </w:pPr>
    </w:lvl>
    <w:lvl w:ilvl="2" w:tplc="8A462996" w:tentative="1">
      <w:start w:val="1"/>
      <w:numFmt w:val="decimal"/>
      <w:lvlText w:val="%3."/>
      <w:lvlJc w:val="left"/>
      <w:pPr>
        <w:tabs>
          <w:tab w:val="num" w:pos="2160"/>
        </w:tabs>
        <w:ind w:left="2160" w:hanging="360"/>
      </w:pPr>
    </w:lvl>
    <w:lvl w:ilvl="3" w:tplc="A94A2028" w:tentative="1">
      <w:start w:val="1"/>
      <w:numFmt w:val="decimal"/>
      <w:lvlText w:val="%4."/>
      <w:lvlJc w:val="left"/>
      <w:pPr>
        <w:tabs>
          <w:tab w:val="num" w:pos="2880"/>
        </w:tabs>
        <w:ind w:left="2880" w:hanging="360"/>
      </w:pPr>
    </w:lvl>
    <w:lvl w:ilvl="4" w:tplc="101C4E70" w:tentative="1">
      <w:start w:val="1"/>
      <w:numFmt w:val="decimal"/>
      <w:lvlText w:val="%5."/>
      <w:lvlJc w:val="left"/>
      <w:pPr>
        <w:tabs>
          <w:tab w:val="num" w:pos="3600"/>
        </w:tabs>
        <w:ind w:left="3600" w:hanging="360"/>
      </w:pPr>
    </w:lvl>
    <w:lvl w:ilvl="5" w:tplc="8D50DAD4" w:tentative="1">
      <w:start w:val="1"/>
      <w:numFmt w:val="decimal"/>
      <w:lvlText w:val="%6."/>
      <w:lvlJc w:val="left"/>
      <w:pPr>
        <w:tabs>
          <w:tab w:val="num" w:pos="4320"/>
        </w:tabs>
        <w:ind w:left="4320" w:hanging="360"/>
      </w:pPr>
    </w:lvl>
    <w:lvl w:ilvl="6" w:tplc="73DE7EF0" w:tentative="1">
      <w:start w:val="1"/>
      <w:numFmt w:val="decimal"/>
      <w:lvlText w:val="%7."/>
      <w:lvlJc w:val="left"/>
      <w:pPr>
        <w:tabs>
          <w:tab w:val="num" w:pos="5040"/>
        </w:tabs>
        <w:ind w:left="5040" w:hanging="360"/>
      </w:pPr>
    </w:lvl>
    <w:lvl w:ilvl="7" w:tplc="2CA88B64" w:tentative="1">
      <w:start w:val="1"/>
      <w:numFmt w:val="decimal"/>
      <w:lvlText w:val="%8."/>
      <w:lvlJc w:val="left"/>
      <w:pPr>
        <w:tabs>
          <w:tab w:val="num" w:pos="5760"/>
        </w:tabs>
        <w:ind w:left="5760" w:hanging="360"/>
      </w:pPr>
    </w:lvl>
    <w:lvl w:ilvl="8" w:tplc="252A0538" w:tentative="1">
      <w:start w:val="1"/>
      <w:numFmt w:val="decimal"/>
      <w:lvlText w:val="%9."/>
      <w:lvlJc w:val="left"/>
      <w:pPr>
        <w:tabs>
          <w:tab w:val="num" w:pos="6480"/>
        </w:tabs>
        <w:ind w:left="6480" w:hanging="360"/>
      </w:pPr>
    </w:lvl>
  </w:abstractNum>
  <w:abstractNum w:abstractNumId="10" w15:restartNumberingAfterBreak="0">
    <w:nsid w:val="761B4424"/>
    <w:multiLevelType w:val="multilevel"/>
    <w:tmpl w:val="D256C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20494B"/>
    <w:multiLevelType w:val="hybridMultilevel"/>
    <w:tmpl w:val="5F6652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11"/>
  </w:num>
  <w:num w:numId="4">
    <w:abstractNumId w:val="7"/>
    <w:lvlOverride w:ilvl="0">
      <w:lvl w:ilvl="0">
        <w:numFmt w:val="decimal"/>
        <w:lvlText w:val="%1."/>
        <w:lvlJc w:val="left"/>
      </w:lvl>
    </w:lvlOverride>
  </w:num>
  <w:num w:numId="5">
    <w:abstractNumId w:val="4"/>
  </w:num>
  <w:num w:numId="6">
    <w:abstractNumId w:val="4"/>
    <w:lvlOverride w:ilvl="0">
      <w:lvl w:ilvl="0" w:tplc="BB18330C">
        <w:numFmt w:val="upperLetter"/>
        <w:lvlText w:val="%1."/>
        <w:lvlJc w:val="left"/>
      </w:lvl>
    </w:lvlOverride>
  </w:num>
  <w:num w:numId="7">
    <w:abstractNumId w:val="10"/>
    <w:lvlOverride w:ilvl="0">
      <w:lvl w:ilvl="0">
        <w:numFmt w:val="decimal"/>
        <w:lvlText w:val="%1."/>
        <w:lvlJc w:val="left"/>
      </w:lvl>
    </w:lvlOverride>
  </w:num>
  <w:num w:numId="8">
    <w:abstractNumId w:val="5"/>
  </w:num>
  <w:num w:numId="9">
    <w:abstractNumId w:val="5"/>
    <w:lvlOverride w:ilvl="2">
      <w:lvl w:ilvl="2" w:tplc="57B66E86">
        <w:numFmt w:val="lowerRoman"/>
        <w:lvlText w:val="%3."/>
        <w:lvlJc w:val="right"/>
      </w:lvl>
    </w:lvlOverride>
  </w:num>
  <w:num w:numId="10">
    <w:abstractNumId w:val="5"/>
    <w:lvlOverride w:ilvl="2">
      <w:lvl w:ilvl="2" w:tplc="57B66E86">
        <w:numFmt w:val="lowerRoman"/>
        <w:lvlText w:val="%3."/>
        <w:lvlJc w:val="right"/>
      </w:lvl>
    </w:lvlOverride>
    <w:lvlOverride w:ilvl="3">
      <w:lvl w:ilvl="3" w:tplc="7A36053C">
        <w:numFmt w:val="lowerLetter"/>
        <w:lvlText w:val="%4."/>
        <w:lvlJc w:val="left"/>
      </w:lvl>
    </w:lvlOverride>
  </w:num>
  <w:num w:numId="11">
    <w:abstractNumId w:val="5"/>
    <w:lvlOverride w:ilvl="1">
      <w:lvl w:ilvl="1" w:tplc="0C440998">
        <w:numFmt w:val="upperLetter"/>
        <w:lvlText w:val="%2."/>
        <w:lvlJc w:val="left"/>
      </w:lvl>
    </w:lvlOverride>
    <w:lvlOverride w:ilvl="2">
      <w:lvl w:ilvl="2" w:tplc="57B66E86">
        <w:numFmt w:val="lowerRoman"/>
        <w:lvlText w:val="%3."/>
        <w:lvlJc w:val="right"/>
      </w:lvl>
    </w:lvlOverride>
    <w:lvlOverride w:ilvl="3">
      <w:lvl w:ilvl="3" w:tplc="7A36053C">
        <w:numFmt w:val="lowerLetter"/>
        <w:lvlText w:val="%4."/>
        <w:lvlJc w:val="left"/>
      </w:lvl>
    </w:lvlOverride>
  </w:num>
  <w:num w:numId="12">
    <w:abstractNumId w:val="5"/>
    <w:lvlOverride w:ilvl="1">
      <w:lvl w:ilvl="1" w:tplc="0C440998">
        <w:numFmt w:val="upperLetter"/>
        <w:lvlText w:val="%2."/>
        <w:lvlJc w:val="left"/>
      </w:lvl>
    </w:lvlOverride>
    <w:lvlOverride w:ilvl="2">
      <w:lvl w:ilvl="2" w:tplc="57B66E86">
        <w:numFmt w:val="lowerRoman"/>
        <w:lvlText w:val="%3."/>
        <w:lvlJc w:val="right"/>
      </w:lvl>
    </w:lvlOverride>
    <w:lvlOverride w:ilvl="3">
      <w:lvl w:ilvl="3" w:tplc="7A36053C">
        <w:numFmt w:val="lowerLetter"/>
        <w:lvlText w:val="%4."/>
        <w:lvlJc w:val="left"/>
      </w:lvl>
    </w:lvlOverride>
  </w:num>
  <w:num w:numId="13">
    <w:abstractNumId w:val="5"/>
    <w:lvlOverride w:ilvl="1">
      <w:lvl w:ilvl="1" w:tplc="0C440998">
        <w:numFmt w:val="upperLetter"/>
        <w:lvlText w:val="%2."/>
        <w:lvlJc w:val="left"/>
      </w:lvl>
    </w:lvlOverride>
    <w:lvlOverride w:ilvl="2">
      <w:lvl w:ilvl="2" w:tplc="57B66E86">
        <w:numFmt w:val="lowerRoman"/>
        <w:lvlText w:val="%3."/>
        <w:lvlJc w:val="right"/>
      </w:lvl>
    </w:lvlOverride>
    <w:lvlOverride w:ilvl="3">
      <w:lvl w:ilvl="3" w:tplc="7A36053C">
        <w:numFmt w:val="lowerLetter"/>
        <w:lvlText w:val="%4."/>
        <w:lvlJc w:val="left"/>
      </w:lvl>
    </w:lvlOverride>
  </w:num>
  <w:num w:numId="14">
    <w:abstractNumId w:val="8"/>
  </w:num>
  <w:num w:numId="15">
    <w:abstractNumId w:val="3"/>
    <w:lvlOverride w:ilvl="0">
      <w:lvl w:ilvl="0">
        <w:numFmt w:val="decimal"/>
        <w:lvlText w:val="%1."/>
        <w:lvlJc w:val="left"/>
      </w:lvl>
    </w:lvlOverride>
  </w:num>
  <w:num w:numId="16">
    <w:abstractNumId w:val="0"/>
  </w:num>
  <w:num w:numId="17">
    <w:abstractNumId w:val="0"/>
    <w:lvlOverride w:ilvl="0">
      <w:lvl w:ilvl="0" w:tplc="D9FACA0E">
        <w:numFmt w:val="upperLetter"/>
        <w:lvlText w:val="%1."/>
        <w:lvlJc w:val="left"/>
      </w:lvl>
    </w:lvlOverride>
  </w:num>
  <w:num w:numId="18">
    <w:abstractNumId w:val="0"/>
    <w:lvlOverride w:ilvl="0">
      <w:lvl w:ilvl="0" w:tplc="D9FACA0E">
        <w:numFmt w:val="upperLetter"/>
        <w:lvlText w:val="%1."/>
        <w:lvlJc w:val="left"/>
      </w:lvl>
    </w:lvlOverride>
  </w:num>
  <w:num w:numId="19">
    <w:abstractNumId w:val="0"/>
    <w:lvlOverride w:ilvl="0">
      <w:lvl w:ilvl="0" w:tplc="D9FACA0E">
        <w:numFmt w:val="upperLetter"/>
        <w:lvlText w:val="%1."/>
        <w:lvlJc w:val="left"/>
      </w:lvl>
    </w:lvlOverride>
  </w:num>
  <w:num w:numId="20">
    <w:abstractNumId w:val="9"/>
  </w:num>
  <w:num w:numId="21">
    <w:abstractNumId w:val="9"/>
    <w:lvlOverride w:ilvl="0">
      <w:lvl w:ilvl="0" w:tplc="8592BD10">
        <w:numFmt w:val="upperLetter"/>
        <w:lvlText w:val="%1."/>
        <w:lvlJc w:val="left"/>
      </w:lvl>
    </w:lvlOverride>
  </w:num>
  <w:num w:numId="22">
    <w:abstractNumId w:val="9"/>
    <w:lvlOverride w:ilvl="0">
      <w:lvl w:ilvl="0" w:tplc="8592BD10">
        <w:numFmt w:val="upperLetter"/>
        <w:lvlText w:val="%1."/>
        <w:lvlJc w:val="left"/>
      </w:lvl>
    </w:lvlOverride>
  </w:num>
  <w:num w:numId="23">
    <w:abstractNumId w:val="9"/>
    <w:lvlOverride w:ilvl="0">
      <w:lvl w:ilvl="0" w:tplc="8592BD10">
        <w:numFmt w:val="upperLetter"/>
        <w:lvlText w:val="%1."/>
        <w:lvlJc w:val="left"/>
      </w:lvl>
    </w:lvlOverride>
  </w:num>
  <w:num w:numId="24">
    <w:abstractNumId w:val="9"/>
    <w:lvlOverride w:ilvl="0">
      <w:lvl w:ilvl="0" w:tplc="8592BD10">
        <w:numFmt w:val="upperLetter"/>
        <w:lvlText w:val="%1."/>
        <w:lvlJc w:val="left"/>
      </w:lvl>
    </w:lvlOverride>
  </w:num>
  <w:num w:numId="25">
    <w:abstractNumId w:val="9"/>
    <w:lvlOverride w:ilvl="0">
      <w:lvl w:ilvl="0" w:tplc="8592BD10">
        <w:numFmt w:val="upperLetter"/>
        <w:lvlText w:val="%1."/>
        <w:lvlJc w:val="left"/>
      </w:lvl>
    </w:lvlOverride>
  </w:num>
  <w:num w:numId="26">
    <w:abstractNumId w:val="9"/>
    <w:lvlOverride w:ilvl="0">
      <w:lvl w:ilvl="0" w:tplc="8592BD10">
        <w:numFmt w:val="upperLetter"/>
        <w:lvlText w:val="%1."/>
        <w:lvlJc w:val="left"/>
      </w:lvl>
    </w:lvlOverride>
  </w:num>
  <w:num w:numId="27">
    <w:abstractNumId w:val="6"/>
    <w:lvlOverride w:ilvl="1">
      <w:lvl w:ilvl="1">
        <w:numFmt w:val="upperLetter"/>
        <w:lvlText w:val="%2."/>
        <w:lvlJc w:val="left"/>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B77"/>
    <w:rsid w:val="0001116A"/>
    <w:rsid w:val="000129CC"/>
    <w:rsid w:val="000156B5"/>
    <w:rsid w:val="000157E8"/>
    <w:rsid w:val="00021506"/>
    <w:rsid w:val="000239E5"/>
    <w:rsid w:val="0002485D"/>
    <w:rsid w:val="00027419"/>
    <w:rsid w:val="00030398"/>
    <w:rsid w:val="00034C10"/>
    <w:rsid w:val="0004490F"/>
    <w:rsid w:val="00047E75"/>
    <w:rsid w:val="0005091C"/>
    <w:rsid w:val="00053A01"/>
    <w:rsid w:val="0005462D"/>
    <w:rsid w:val="000549B7"/>
    <w:rsid w:val="00061CBE"/>
    <w:rsid w:val="00073A1E"/>
    <w:rsid w:val="0008293C"/>
    <w:rsid w:val="000861A2"/>
    <w:rsid w:val="00087134"/>
    <w:rsid w:val="00090728"/>
    <w:rsid w:val="000A5107"/>
    <w:rsid w:val="000C4F83"/>
    <w:rsid w:val="000C5CD7"/>
    <w:rsid w:val="000E059C"/>
    <w:rsid w:val="000E261A"/>
    <w:rsid w:val="000F4FD0"/>
    <w:rsid w:val="000F6269"/>
    <w:rsid w:val="0010557A"/>
    <w:rsid w:val="00105713"/>
    <w:rsid w:val="00110BC2"/>
    <w:rsid w:val="001131CF"/>
    <w:rsid w:val="001147D6"/>
    <w:rsid w:val="001275CD"/>
    <w:rsid w:val="00141380"/>
    <w:rsid w:val="00155172"/>
    <w:rsid w:val="001677D3"/>
    <w:rsid w:val="00175447"/>
    <w:rsid w:val="00180C1E"/>
    <w:rsid w:val="0018100C"/>
    <w:rsid w:val="00184FBA"/>
    <w:rsid w:val="00191B80"/>
    <w:rsid w:val="001930AA"/>
    <w:rsid w:val="0019338E"/>
    <w:rsid w:val="00195E70"/>
    <w:rsid w:val="001A45EB"/>
    <w:rsid w:val="001A6192"/>
    <w:rsid w:val="001B3344"/>
    <w:rsid w:val="001B4115"/>
    <w:rsid w:val="001D017D"/>
    <w:rsid w:val="001E6F6D"/>
    <w:rsid w:val="001F5DEF"/>
    <w:rsid w:val="001F74B1"/>
    <w:rsid w:val="002011B1"/>
    <w:rsid w:val="00203105"/>
    <w:rsid w:val="00211A82"/>
    <w:rsid w:val="00211C15"/>
    <w:rsid w:val="0022288C"/>
    <w:rsid w:val="002262D6"/>
    <w:rsid w:val="00231A7F"/>
    <w:rsid w:val="002347BE"/>
    <w:rsid w:val="00240443"/>
    <w:rsid w:val="00245503"/>
    <w:rsid w:val="00250D50"/>
    <w:rsid w:val="002528FF"/>
    <w:rsid w:val="00255CEE"/>
    <w:rsid w:val="0025714A"/>
    <w:rsid w:val="00267045"/>
    <w:rsid w:val="002710A7"/>
    <w:rsid w:val="002773DD"/>
    <w:rsid w:val="00292267"/>
    <w:rsid w:val="00293E53"/>
    <w:rsid w:val="00294BE4"/>
    <w:rsid w:val="002A3F0F"/>
    <w:rsid w:val="002A4409"/>
    <w:rsid w:val="002B4044"/>
    <w:rsid w:val="002B69FB"/>
    <w:rsid w:val="002E0B44"/>
    <w:rsid w:val="002E2445"/>
    <w:rsid w:val="002F746B"/>
    <w:rsid w:val="00315C48"/>
    <w:rsid w:val="00326086"/>
    <w:rsid w:val="00340D08"/>
    <w:rsid w:val="00341A6F"/>
    <w:rsid w:val="00392603"/>
    <w:rsid w:val="00396A2B"/>
    <w:rsid w:val="003976E2"/>
    <w:rsid w:val="003A2063"/>
    <w:rsid w:val="003B2CDC"/>
    <w:rsid w:val="003C3994"/>
    <w:rsid w:val="003D6EBE"/>
    <w:rsid w:val="003F5241"/>
    <w:rsid w:val="003F6382"/>
    <w:rsid w:val="004024D3"/>
    <w:rsid w:val="00405F2B"/>
    <w:rsid w:val="00425645"/>
    <w:rsid w:val="00426EBE"/>
    <w:rsid w:val="00445B6B"/>
    <w:rsid w:val="00450639"/>
    <w:rsid w:val="0047075E"/>
    <w:rsid w:val="00471E2D"/>
    <w:rsid w:val="00471F35"/>
    <w:rsid w:val="004805A8"/>
    <w:rsid w:val="004863CF"/>
    <w:rsid w:val="004867B6"/>
    <w:rsid w:val="0049420D"/>
    <w:rsid w:val="00494B7B"/>
    <w:rsid w:val="004A1190"/>
    <w:rsid w:val="004A2E7D"/>
    <w:rsid w:val="004B188B"/>
    <w:rsid w:val="004B189A"/>
    <w:rsid w:val="004B4927"/>
    <w:rsid w:val="004B6DE7"/>
    <w:rsid w:val="004C154C"/>
    <w:rsid w:val="004C2DDF"/>
    <w:rsid w:val="004D217D"/>
    <w:rsid w:val="004D27D0"/>
    <w:rsid w:val="004D3F55"/>
    <w:rsid w:val="004E03CA"/>
    <w:rsid w:val="004E4063"/>
    <w:rsid w:val="004E5E76"/>
    <w:rsid w:val="004F4E0F"/>
    <w:rsid w:val="004F588B"/>
    <w:rsid w:val="004F7506"/>
    <w:rsid w:val="00500446"/>
    <w:rsid w:val="00501CDA"/>
    <w:rsid w:val="00512A87"/>
    <w:rsid w:val="005153A5"/>
    <w:rsid w:val="0051638C"/>
    <w:rsid w:val="0052347B"/>
    <w:rsid w:val="00526E38"/>
    <w:rsid w:val="00531FFC"/>
    <w:rsid w:val="0053264D"/>
    <w:rsid w:val="00533C78"/>
    <w:rsid w:val="005356AE"/>
    <w:rsid w:val="0056746D"/>
    <w:rsid w:val="00571C23"/>
    <w:rsid w:val="00584111"/>
    <w:rsid w:val="00587D5C"/>
    <w:rsid w:val="00591B7E"/>
    <w:rsid w:val="00592A97"/>
    <w:rsid w:val="005930DC"/>
    <w:rsid w:val="00596A37"/>
    <w:rsid w:val="005A0A61"/>
    <w:rsid w:val="005C7288"/>
    <w:rsid w:val="005D20FF"/>
    <w:rsid w:val="005F5BE9"/>
    <w:rsid w:val="00603057"/>
    <w:rsid w:val="00611A76"/>
    <w:rsid w:val="00616546"/>
    <w:rsid w:val="0062232E"/>
    <w:rsid w:val="00625973"/>
    <w:rsid w:val="00640432"/>
    <w:rsid w:val="00651AEE"/>
    <w:rsid w:val="0065325C"/>
    <w:rsid w:val="00667482"/>
    <w:rsid w:val="00671007"/>
    <w:rsid w:val="006819D9"/>
    <w:rsid w:val="0068553D"/>
    <w:rsid w:val="00692888"/>
    <w:rsid w:val="0069494F"/>
    <w:rsid w:val="00697F9D"/>
    <w:rsid w:val="006A05DB"/>
    <w:rsid w:val="006A5C4C"/>
    <w:rsid w:val="006B0497"/>
    <w:rsid w:val="006B3B4F"/>
    <w:rsid w:val="006B7053"/>
    <w:rsid w:val="006C168A"/>
    <w:rsid w:val="006C1C8E"/>
    <w:rsid w:val="006D1B63"/>
    <w:rsid w:val="006D2921"/>
    <w:rsid w:val="006D3CB9"/>
    <w:rsid w:val="006E5B38"/>
    <w:rsid w:val="006F5467"/>
    <w:rsid w:val="006F5572"/>
    <w:rsid w:val="0072579F"/>
    <w:rsid w:val="007258B5"/>
    <w:rsid w:val="007360C2"/>
    <w:rsid w:val="007424C2"/>
    <w:rsid w:val="00752354"/>
    <w:rsid w:val="00753755"/>
    <w:rsid w:val="00765D4E"/>
    <w:rsid w:val="00774D72"/>
    <w:rsid w:val="007751B6"/>
    <w:rsid w:val="0078058A"/>
    <w:rsid w:val="0078320B"/>
    <w:rsid w:val="00784025"/>
    <w:rsid w:val="007859AE"/>
    <w:rsid w:val="0079229C"/>
    <w:rsid w:val="007A27C5"/>
    <w:rsid w:val="007A4D69"/>
    <w:rsid w:val="007A63D3"/>
    <w:rsid w:val="007A67DF"/>
    <w:rsid w:val="007B1178"/>
    <w:rsid w:val="007B7476"/>
    <w:rsid w:val="007D5F77"/>
    <w:rsid w:val="007E5738"/>
    <w:rsid w:val="007F7850"/>
    <w:rsid w:val="00801BF2"/>
    <w:rsid w:val="00816EB3"/>
    <w:rsid w:val="008449B7"/>
    <w:rsid w:val="00846FF9"/>
    <w:rsid w:val="00853E1A"/>
    <w:rsid w:val="008579B7"/>
    <w:rsid w:val="00865378"/>
    <w:rsid w:val="00870DDA"/>
    <w:rsid w:val="00873EAA"/>
    <w:rsid w:val="0089775A"/>
    <w:rsid w:val="008A267C"/>
    <w:rsid w:val="008A288A"/>
    <w:rsid w:val="008E2BDD"/>
    <w:rsid w:val="008E3145"/>
    <w:rsid w:val="008F33EF"/>
    <w:rsid w:val="008F6DD0"/>
    <w:rsid w:val="008F7330"/>
    <w:rsid w:val="009005A9"/>
    <w:rsid w:val="0091544C"/>
    <w:rsid w:val="00920C37"/>
    <w:rsid w:val="009211CA"/>
    <w:rsid w:val="00930843"/>
    <w:rsid w:val="00931A33"/>
    <w:rsid w:val="0093654A"/>
    <w:rsid w:val="0093724D"/>
    <w:rsid w:val="00943621"/>
    <w:rsid w:val="00944A3A"/>
    <w:rsid w:val="00945893"/>
    <w:rsid w:val="00952ACC"/>
    <w:rsid w:val="00954D86"/>
    <w:rsid w:val="009630A3"/>
    <w:rsid w:val="0097334E"/>
    <w:rsid w:val="00974513"/>
    <w:rsid w:val="009757D4"/>
    <w:rsid w:val="009762E4"/>
    <w:rsid w:val="00981313"/>
    <w:rsid w:val="009849F1"/>
    <w:rsid w:val="009854C2"/>
    <w:rsid w:val="00990C5E"/>
    <w:rsid w:val="00992E19"/>
    <w:rsid w:val="009A0B90"/>
    <w:rsid w:val="009A226E"/>
    <w:rsid w:val="009A2419"/>
    <w:rsid w:val="009A657D"/>
    <w:rsid w:val="009A73CB"/>
    <w:rsid w:val="009B4685"/>
    <w:rsid w:val="009D3763"/>
    <w:rsid w:val="009D7E82"/>
    <w:rsid w:val="009F1647"/>
    <w:rsid w:val="009F249E"/>
    <w:rsid w:val="009F5981"/>
    <w:rsid w:val="00A0545C"/>
    <w:rsid w:val="00A143FF"/>
    <w:rsid w:val="00A23782"/>
    <w:rsid w:val="00A323FF"/>
    <w:rsid w:val="00A40971"/>
    <w:rsid w:val="00A40D40"/>
    <w:rsid w:val="00A543ED"/>
    <w:rsid w:val="00A72B71"/>
    <w:rsid w:val="00A80A2B"/>
    <w:rsid w:val="00A81174"/>
    <w:rsid w:val="00A82454"/>
    <w:rsid w:val="00A847DC"/>
    <w:rsid w:val="00A915AE"/>
    <w:rsid w:val="00A94507"/>
    <w:rsid w:val="00A94F1A"/>
    <w:rsid w:val="00A96F76"/>
    <w:rsid w:val="00AA6500"/>
    <w:rsid w:val="00AB1572"/>
    <w:rsid w:val="00AE17DE"/>
    <w:rsid w:val="00AF306F"/>
    <w:rsid w:val="00B0037E"/>
    <w:rsid w:val="00B00843"/>
    <w:rsid w:val="00B2169E"/>
    <w:rsid w:val="00B26CEB"/>
    <w:rsid w:val="00B26D08"/>
    <w:rsid w:val="00B3320B"/>
    <w:rsid w:val="00B3366F"/>
    <w:rsid w:val="00B414EF"/>
    <w:rsid w:val="00B65B16"/>
    <w:rsid w:val="00B734FF"/>
    <w:rsid w:val="00B741A9"/>
    <w:rsid w:val="00B84C6A"/>
    <w:rsid w:val="00B84D26"/>
    <w:rsid w:val="00B9576D"/>
    <w:rsid w:val="00B95CA1"/>
    <w:rsid w:val="00B96B71"/>
    <w:rsid w:val="00BA2426"/>
    <w:rsid w:val="00BA6FB9"/>
    <w:rsid w:val="00BA7157"/>
    <w:rsid w:val="00BA78A7"/>
    <w:rsid w:val="00BC36B8"/>
    <w:rsid w:val="00BC5BE5"/>
    <w:rsid w:val="00BD35D1"/>
    <w:rsid w:val="00BE00A5"/>
    <w:rsid w:val="00BE34B4"/>
    <w:rsid w:val="00C03AAC"/>
    <w:rsid w:val="00C15EDC"/>
    <w:rsid w:val="00C202AE"/>
    <w:rsid w:val="00C2035A"/>
    <w:rsid w:val="00C275FC"/>
    <w:rsid w:val="00C54953"/>
    <w:rsid w:val="00C67784"/>
    <w:rsid w:val="00C71C29"/>
    <w:rsid w:val="00C8043D"/>
    <w:rsid w:val="00C82D12"/>
    <w:rsid w:val="00C84B77"/>
    <w:rsid w:val="00C92814"/>
    <w:rsid w:val="00CA6602"/>
    <w:rsid w:val="00CA73C9"/>
    <w:rsid w:val="00CA7B34"/>
    <w:rsid w:val="00CB3C66"/>
    <w:rsid w:val="00CB7C3A"/>
    <w:rsid w:val="00CC0C5D"/>
    <w:rsid w:val="00CD11C0"/>
    <w:rsid w:val="00CD2D40"/>
    <w:rsid w:val="00CF09BE"/>
    <w:rsid w:val="00CF196B"/>
    <w:rsid w:val="00CF60D1"/>
    <w:rsid w:val="00D11E2A"/>
    <w:rsid w:val="00D266F7"/>
    <w:rsid w:val="00D31EC1"/>
    <w:rsid w:val="00D33AA5"/>
    <w:rsid w:val="00D34A5B"/>
    <w:rsid w:val="00D44BED"/>
    <w:rsid w:val="00D53530"/>
    <w:rsid w:val="00D71FD4"/>
    <w:rsid w:val="00D72BF3"/>
    <w:rsid w:val="00D86769"/>
    <w:rsid w:val="00D8735B"/>
    <w:rsid w:val="00DA60FA"/>
    <w:rsid w:val="00DB54E1"/>
    <w:rsid w:val="00DD3937"/>
    <w:rsid w:val="00DF3118"/>
    <w:rsid w:val="00DF5078"/>
    <w:rsid w:val="00E30747"/>
    <w:rsid w:val="00E3395C"/>
    <w:rsid w:val="00E353B6"/>
    <w:rsid w:val="00E375B2"/>
    <w:rsid w:val="00E41AF3"/>
    <w:rsid w:val="00E42433"/>
    <w:rsid w:val="00E44699"/>
    <w:rsid w:val="00E517A4"/>
    <w:rsid w:val="00E53AAC"/>
    <w:rsid w:val="00E63923"/>
    <w:rsid w:val="00E70DD5"/>
    <w:rsid w:val="00E7192C"/>
    <w:rsid w:val="00E75D0D"/>
    <w:rsid w:val="00E77CD2"/>
    <w:rsid w:val="00E912AA"/>
    <w:rsid w:val="00E926D7"/>
    <w:rsid w:val="00E942C0"/>
    <w:rsid w:val="00E9659F"/>
    <w:rsid w:val="00E96B13"/>
    <w:rsid w:val="00E97CE4"/>
    <w:rsid w:val="00EA06CE"/>
    <w:rsid w:val="00EA2481"/>
    <w:rsid w:val="00EC3E68"/>
    <w:rsid w:val="00EC55BB"/>
    <w:rsid w:val="00ED5E40"/>
    <w:rsid w:val="00ED5EF2"/>
    <w:rsid w:val="00F138BE"/>
    <w:rsid w:val="00F139B9"/>
    <w:rsid w:val="00F218AC"/>
    <w:rsid w:val="00F23015"/>
    <w:rsid w:val="00F26AC9"/>
    <w:rsid w:val="00F32AF1"/>
    <w:rsid w:val="00F33F2A"/>
    <w:rsid w:val="00F35057"/>
    <w:rsid w:val="00F35EB2"/>
    <w:rsid w:val="00F5218B"/>
    <w:rsid w:val="00F60E01"/>
    <w:rsid w:val="00F61369"/>
    <w:rsid w:val="00F615D2"/>
    <w:rsid w:val="00F625C7"/>
    <w:rsid w:val="00F92B1F"/>
    <w:rsid w:val="00F967CF"/>
    <w:rsid w:val="00FA355C"/>
    <w:rsid w:val="00FB574B"/>
    <w:rsid w:val="00FB5C94"/>
    <w:rsid w:val="00FB6E21"/>
    <w:rsid w:val="00FE1F06"/>
    <w:rsid w:val="00FF1FD6"/>
    <w:rsid w:val="00FF261A"/>
    <w:rsid w:val="00FF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5DA03"/>
  <w15:docId w15:val="{9EEDB030-2C23-44E6-B5EA-32FEB16F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17D"/>
    <w:pPr>
      <w:keepNext/>
      <w:keepLines/>
      <w:spacing w:before="240" w:after="0" w:line="259" w:lineRule="auto"/>
      <w:outlineLvl w:val="0"/>
    </w:pPr>
    <w:rPr>
      <w:rFonts w:ascii="Arial" w:eastAsiaTheme="majorEastAsia" w:hAnsi="Arial"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uiPriority w:val="99"/>
    <w:rsid w:val="00C84B77"/>
    <w:pPr>
      <w:autoSpaceDE w:val="0"/>
      <w:autoSpaceDN w:val="0"/>
      <w:adjustRightInd w:val="0"/>
      <w:spacing w:after="0" w:line="288" w:lineRule="auto"/>
      <w:textAlignment w:val="center"/>
    </w:pPr>
    <w:rPr>
      <w:rFonts w:ascii="Foundry Sans Book" w:hAnsi="Foundry Sans Book" w:cs="Foundry Sans Book"/>
      <w:color w:val="000000"/>
      <w:sz w:val="18"/>
      <w:szCs w:val="18"/>
    </w:rPr>
  </w:style>
  <w:style w:type="paragraph" w:styleId="BalloonText">
    <w:name w:val="Balloon Text"/>
    <w:basedOn w:val="Normal"/>
    <w:link w:val="BalloonTextChar"/>
    <w:uiPriority w:val="99"/>
    <w:semiHidden/>
    <w:unhideWhenUsed/>
    <w:rsid w:val="0072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9F"/>
    <w:rPr>
      <w:rFonts w:ascii="Tahoma" w:hAnsi="Tahoma" w:cs="Tahoma"/>
      <w:sz w:val="16"/>
      <w:szCs w:val="16"/>
    </w:rPr>
  </w:style>
  <w:style w:type="paragraph" w:styleId="Revision">
    <w:name w:val="Revision"/>
    <w:hidden/>
    <w:uiPriority w:val="99"/>
    <w:semiHidden/>
    <w:rsid w:val="00CF196B"/>
    <w:pPr>
      <w:spacing w:after="0" w:line="240" w:lineRule="auto"/>
    </w:pPr>
  </w:style>
  <w:style w:type="table" w:styleId="TableGrid">
    <w:name w:val="Table Grid"/>
    <w:basedOn w:val="TableNormal"/>
    <w:uiPriority w:val="59"/>
    <w:rsid w:val="004C15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C36B8"/>
    <w:rPr>
      <w:sz w:val="16"/>
      <w:szCs w:val="16"/>
    </w:rPr>
  </w:style>
  <w:style w:type="paragraph" w:styleId="CommentText">
    <w:name w:val="annotation text"/>
    <w:basedOn w:val="Normal"/>
    <w:link w:val="CommentTextChar"/>
    <w:uiPriority w:val="99"/>
    <w:semiHidden/>
    <w:unhideWhenUsed/>
    <w:rsid w:val="00BC36B8"/>
    <w:pPr>
      <w:spacing w:line="240" w:lineRule="auto"/>
    </w:pPr>
    <w:rPr>
      <w:sz w:val="20"/>
      <w:szCs w:val="20"/>
    </w:rPr>
  </w:style>
  <w:style w:type="character" w:customStyle="1" w:styleId="CommentTextChar">
    <w:name w:val="Comment Text Char"/>
    <w:basedOn w:val="DefaultParagraphFont"/>
    <w:link w:val="CommentText"/>
    <w:uiPriority w:val="99"/>
    <w:semiHidden/>
    <w:rsid w:val="00BC36B8"/>
    <w:rPr>
      <w:sz w:val="20"/>
      <w:szCs w:val="20"/>
    </w:rPr>
  </w:style>
  <w:style w:type="paragraph" w:styleId="CommentSubject">
    <w:name w:val="annotation subject"/>
    <w:basedOn w:val="CommentText"/>
    <w:next w:val="CommentText"/>
    <w:link w:val="CommentSubjectChar"/>
    <w:uiPriority w:val="99"/>
    <w:semiHidden/>
    <w:unhideWhenUsed/>
    <w:rsid w:val="00BC36B8"/>
    <w:rPr>
      <w:b/>
      <w:bCs/>
    </w:rPr>
  </w:style>
  <w:style w:type="character" w:customStyle="1" w:styleId="CommentSubjectChar">
    <w:name w:val="Comment Subject Char"/>
    <w:basedOn w:val="CommentTextChar"/>
    <w:link w:val="CommentSubject"/>
    <w:uiPriority w:val="99"/>
    <w:semiHidden/>
    <w:rsid w:val="00BC36B8"/>
    <w:rPr>
      <w:b/>
      <w:bCs/>
      <w:sz w:val="20"/>
      <w:szCs w:val="20"/>
    </w:rPr>
  </w:style>
  <w:style w:type="paragraph" w:styleId="Header">
    <w:name w:val="header"/>
    <w:basedOn w:val="Normal"/>
    <w:link w:val="HeaderChar"/>
    <w:uiPriority w:val="99"/>
    <w:unhideWhenUsed/>
    <w:rsid w:val="000A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107"/>
  </w:style>
  <w:style w:type="paragraph" w:styleId="Footer">
    <w:name w:val="footer"/>
    <w:basedOn w:val="Normal"/>
    <w:link w:val="FooterChar"/>
    <w:uiPriority w:val="99"/>
    <w:unhideWhenUsed/>
    <w:rsid w:val="000A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107"/>
  </w:style>
  <w:style w:type="character" w:customStyle="1" w:styleId="Heading1Char">
    <w:name w:val="Heading 1 Char"/>
    <w:basedOn w:val="DefaultParagraphFont"/>
    <w:link w:val="Heading1"/>
    <w:uiPriority w:val="9"/>
    <w:rsid w:val="004D217D"/>
    <w:rPr>
      <w:rFonts w:ascii="Arial" w:eastAsiaTheme="majorEastAsia" w:hAnsi="Arial" w:cstheme="majorBidi"/>
      <w:color w:val="365F91" w:themeColor="accent1" w:themeShade="BF"/>
      <w:sz w:val="32"/>
      <w:szCs w:val="32"/>
    </w:rPr>
  </w:style>
  <w:style w:type="paragraph" w:styleId="Subtitle">
    <w:name w:val="Subtitle"/>
    <w:basedOn w:val="Normal"/>
    <w:next w:val="Normal"/>
    <w:link w:val="SubtitleChar"/>
    <w:uiPriority w:val="11"/>
    <w:qFormat/>
    <w:rsid w:val="00D86769"/>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6769"/>
    <w:rPr>
      <w:rFonts w:eastAsiaTheme="minorEastAsia"/>
      <w:color w:val="5A5A5A" w:themeColor="text1" w:themeTint="A5"/>
      <w:spacing w:val="15"/>
    </w:rPr>
  </w:style>
  <w:style w:type="character" w:styleId="Hyperlink">
    <w:name w:val="Hyperlink"/>
    <w:basedOn w:val="DefaultParagraphFont"/>
    <w:uiPriority w:val="99"/>
    <w:unhideWhenUsed/>
    <w:rsid w:val="00D86769"/>
    <w:rPr>
      <w:color w:val="0000FF" w:themeColor="hyperlink"/>
      <w:u w:val="single"/>
    </w:rPr>
  </w:style>
  <w:style w:type="paragraph" w:styleId="ListParagraph">
    <w:name w:val="List Paragraph"/>
    <w:basedOn w:val="Normal"/>
    <w:uiPriority w:val="34"/>
    <w:qFormat/>
    <w:rsid w:val="009762E4"/>
    <w:pPr>
      <w:spacing w:after="160" w:line="259" w:lineRule="auto"/>
      <w:ind w:left="720"/>
      <w:contextualSpacing/>
    </w:pPr>
  </w:style>
  <w:style w:type="paragraph" w:styleId="NormalWeb">
    <w:name w:val="Normal (Web)"/>
    <w:basedOn w:val="Normal"/>
    <w:uiPriority w:val="99"/>
    <w:unhideWhenUsed/>
    <w:rsid w:val="009B46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5681">
      <w:bodyDiv w:val="1"/>
      <w:marLeft w:val="0"/>
      <w:marRight w:val="0"/>
      <w:marTop w:val="0"/>
      <w:marBottom w:val="0"/>
      <w:divBdr>
        <w:top w:val="none" w:sz="0" w:space="0" w:color="auto"/>
        <w:left w:val="none" w:sz="0" w:space="0" w:color="auto"/>
        <w:bottom w:val="none" w:sz="0" w:space="0" w:color="auto"/>
        <w:right w:val="none" w:sz="0" w:space="0" w:color="auto"/>
      </w:divBdr>
    </w:div>
    <w:div w:id="182667186">
      <w:bodyDiv w:val="1"/>
      <w:marLeft w:val="0"/>
      <w:marRight w:val="0"/>
      <w:marTop w:val="0"/>
      <w:marBottom w:val="0"/>
      <w:divBdr>
        <w:top w:val="none" w:sz="0" w:space="0" w:color="auto"/>
        <w:left w:val="none" w:sz="0" w:space="0" w:color="auto"/>
        <w:bottom w:val="none" w:sz="0" w:space="0" w:color="auto"/>
        <w:right w:val="none" w:sz="0" w:space="0" w:color="auto"/>
      </w:divBdr>
    </w:div>
    <w:div w:id="238684431">
      <w:bodyDiv w:val="1"/>
      <w:marLeft w:val="0"/>
      <w:marRight w:val="0"/>
      <w:marTop w:val="0"/>
      <w:marBottom w:val="0"/>
      <w:divBdr>
        <w:top w:val="none" w:sz="0" w:space="0" w:color="auto"/>
        <w:left w:val="none" w:sz="0" w:space="0" w:color="auto"/>
        <w:bottom w:val="none" w:sz="0" w:space="0" w:color="auto"/>
        <w:right w:val="none" w:sz="0" w:space="0" w:color="auto"/>
      </w:divBdr>
    </w:div>
    <w:div w:id="262223463">
      <w:bodyDiv w:val="1"/>
      <w:marLeft w:val="0"/>
      <w:marRight w:val="0"/>
      <w:marTop w:val="0"/>
      <w:marBottom w:val="0"/>
      <w:divBdr>
        <w:top w:val="none" w:sz="0" w:space="0" w:color="auto"/>
        <w:left w:val="none" w:sz="0" w:space="0" w:color="auto"/>
        <w:bottom w:val="none" w:sz="0" w:space="0" w:color="auto"/>
        <w:right w:val="none" w:sz="0" w:space="0" w:color="auto"/>
      </w:divBdr>
    </w:div>
    <w:div w:id="290525169">
      <w:bodyDiv w:val="1"/>
      <w:marLeft w:val="0"/>
      <w:marRight w:val="0"/>
      <w:marTop w:val="0"/>
      <w:marBottom w:val="0"/>
      <w:divBdr>
        <w:top w:val="none" w:sz="0" w:space="0" w:color="auto"/>
        <w:left w:val="none" w:sz="0" w:space="0" w:color="auto"/>
        <w:bottom w:val="none" w:sz="0" w:space="0" w:color="auto"/>
        <w:right w:val="none" w:sz="0" w:space="0" w:color="auto"/>
      </w:divBdr>
    </w:div>
    <w:div w:id="339280912">
      <w:bodyDiv w:val="1"/>
      <w:marLeft w:val="0"/>
      <w:marRight w:val="0"/>
      <w:marTop w:val="0"/>
      <w:marBottom w:val="0"/>
      <w:divBdr>
        <w:top w:val="none" w:sz="0" w:space="0" w:color="auto"/>
        <w:left w:val="none" w:sz="0" w:space="0" w:color="auto"/>
        <w:bottom w:val="none" w:sz="0" w:space="0" w:color="auto"/>
        <w:right w:val="none" w:sz="0" w:space="0" w:color="auto"/>
      </w:divBdr>
      <w:divsChild>
        <w:div w:id="997342207">
          <w:marLeft w:val="122"/>
          <w:marRight w:val="0"/>
          <w:marTop w:val="0"/>
          <w:marBottom w:val="0"/>
          <w:divBdr>
            <w:top w:val="none" w:sz="0" w:space="0" w:color="auto"/>
            <w:left w:val="none" w:sz="0" w:space="0" w:color="auto"/>
            <w:bottom w:val="none" w:sz="0" w:space="0" w:color="auto"/>
            <w:right w:val="none" w:sz="0" w:space="0" w:color="auto"/>
          </w:divBdr>
        </w:div>
        <w:div w:id="1293828567">
          <w:marLeft w:val="147"/>
          <w:marRight w:val="0"/>
          <w:marTop w:val="0"/>
          <w:marBottom w:val="0"/>
          <w:divBdr>
            <w:top w:val="none" w:sz="0" w:space="0" w:color="auto"/>
            <w:left w:val="none" w:sz="0" w:space="0" w:color="auto"/>
            <w:bottom w:val="none" w:sz="0" w:space="0" w:color="auto"/>
            <w:right w:val="none" w:sz="0" w:space="0" w:color="auto"/>
          </w:divBdr>
        </w:div>
        <w:div w:id="1341934171">
          <w:marLeft w:val="-108"/>
          <w:marRight w:val="0"/>
          <w:marTop w:val="0"/>
          <w:marBottom w:val="0"/>
          <w:divBdr>
            <w:top w:val="none" w:sz="0" w:space="0" w:color="auto"/>
            <w:left w:val="none" w:sz="0" w:space="0" w:color="auto"/>
            <w:bottom w:val="none" w:sz="0" w:space="0" w:color="auto"/>
            <w:right w:val="none" w:sz="0" w:space="0" w:color="auto"/>
          </w:divBdr>
        </w:div>
      </w:divsChild>
    </w:div>
    <w:div w:id="592780319">
      <w:bodyDiv w:val="1"/>
      <w:marLeft w:val="0"/>
      <w:marRight w:val="0"/>
      <w:marTop w:val="0"/>
      <w:marBottom w:val="0"/>
      <w:divBdr>
        <w:top w:val="none" w:sz="0" w:space="0" w:color="auto"/>
        <w:left w:val="none" w:sz="0" w:space="0" w:color="auto"/>
        <w:bottom w:val="none" w:sz="0" w:space="0" w:color="auto"/>
        <w:right w:val="none" w:sz="0" w:space="0" w:color="auto"/>
      </w:divBdr>
    </w:div>
    <w:div w:id="640380332">
      <w:bodyDiv w:val="1"/>
      <w:marLeft w:val="0"/>
      <w:marRight w:val="0"/>
      <w:marTop w:val="0"/>
      <w:marBottom w:val="0"/>
      <w:divBdr>
        <w:top w:val="none" w:sz="0" w:space="0" w:color="auto"/>
        <w:left w:val="none" w:sz="0" w:space="0" w:color="auto"/>
        <w:bottom w:val="none" w:sz="0" w:space="0" w:color="auto"/>
        <w:right w:val="none" w:sz="0" w:space="0" w:color="auto"/>
      </w:divBdr>
    </w:div>
    <w:div w:id="696124770">
      <w:bodyDiv w:val="1"/>
      <w:marLeft w:val="0"/>
      <w:marRight w:val="0"/>
      <w:marTop w:val="0"/>
      <w:marBottom w:val="0"/>
      <w:divBdr>
        <w:top w:val="none" w:sz="0" w:space="0" w:color="auto"/>
        <w:left w:val="none" w:sz="0" w:space="0" w:color="auto"/>
        <w:bottom w:val="none" w:sz="0" w:space="0" w:color="auto"/>
        <w:right w:val="none" w:sz="0" w:space="0" w:color="auto"/>
      </w:divBdr>
    </w:div>
    <w:div w:id="876502106">
      <w:bodyDiv w:val="1"/>
      <w:marLeft w:val="0"/>
      <w:marRight w:val="0"/>
      <w:marTop w:val="0"/>
      <w:marBottom w:val="0"/>
      <w:divBdr>
        <w:top w:val="none" w:sz="0" w:space="0" w:color="auto"/>
        <w:left w:val="none" w:sz="0" w:space="0" w:color="auto"/>
        <w:bottom w:val="none" w:sz="0" w:space="0" w:color="auto"/>
        <w:right w:val="none" w:sz="0" w:space="0" w:color="auto"/>
      </w:divBdr>
    </w:div>
    <w:div w:id="1072582448">
      <w:bodyDiv w:val="1"/>
      <w:marLeft w:val="0"/>
      <w:marRight w:val="0"/>
      <w:marTop w:val="0"/>
      <w:marBottom w:val="0"/>
      <w:divBdr>
        <w:top w:val="none" w:sz="0" w:space="0" w:color="auto"/>
        <w:left w:val="none" w:sz="0" w:space="0" w:color="auto"/>
        <w:bottom w:val="none" w:sz="0" w:space="0" w:color="auto"/>
        <w:right w:val="none" w:sz="0" w:space="0" w:color="auto"/>
      </w:divBdr>
    </w:div>
    <w:div w:id="1095905219">
      <w:bodyDiv w:val="1"/>
      <w:marLeft w:val="0"/>
      <w:marRight w:val="0"/>
      <w:marTop w:val="0"/>
      <w:marBottom w:val="0"/>
      <w:divBdr>
        <w:top w:val="none" w:sz="0" w:space="0" w:color="auto"/>
        <w:left w:val="none" w:sz="0" w:space="0" w:color="auto"/>
        <w:bottom w:val="none" w:sz="0" w:space="0" w:color="auto"/>
        <w:right w:val="none" w:sz="0" w:space="0" w:color="auto"/>
      </w:divBdr>
    </w:div>
    <w:div w:id="1111050219">
      <w:bodyDiv w:val="1"/>
      <w:marLeft w:val="0"/>
      <w:marRight w:val="0"/>
      <w:marTop w:val="0"/>
      <w:marBottom w:val="0"/>
      <w:divBdr>
        <w:top w:val="none" w:sz="0" w:space="0" w:color="auto"/>
        <w:left w:val="none" w:sz="0" w:space="0" w:color="auto"/>
        <w:bottom w:val="none" w:sz="0" w:space="0" w:color="auto"/>
        <w:right w:val="none" w:sz="0" w:space="0" w:color="auto"/>
      </w:divBdr>
    </w:div>
    <w:div w:id="1141001190">
      <w:bodyDiv w:val="1"/>
      <w:marLeft w:val="0"/>
      <w:marRight w:val="0"/>
      <w:marTop w:val="0"/>
      <w:marBottom w:val="0"/>
      <w:divBdr>
        <w:top w:val="none" w:sz="0" w:space="0" w:color="auto"/>
        <w:left w:val="none" w:sz="0" w:space="0" w:color="auto"/>
        <w:bottom w:val="none" w:sz="0" w:space="0" w:color="auto"/>
        <w:right w:val="none" w:sz="0" w:space="0" w:color="auto"/>
      </w:divBdr>
    </w:div>
    <w:div w:id="1186599547">
      <w:bodyDiv w:val="1"/>
      <w:marLeft w:val="0"/>
      <w:marRight w:val="0"/>
      <w:marTop w:val="0"/>
      <w:marBottom w:val="0"/>
      <w:divBdr>
        <w:top w:val="none" w:sz="0" w:space="0" w:color="auto"/>
        <w:left w:val="none" w:sz="0" w:space="0" w:color="auto"/>
        <w:bottom w:val="none" w:sz="0" w:space="0" w:color="auto"/>
        <w:right w:val="none" w:sz="0" w:space="0" w:color="auto"/>
      </w:divBdr>
    </w:div>
    <w:div w:id="1502038770">
      <w:bodyDiv w:val="1"/>
      <w:marLeft w:val="0"/>
      <w:marRight w:val="0"/>
      <w:marTop w:val="0"/>
      <w:marBottom w:val="0"/>
      <w:divBdr>
        <w:top w:val="none" w:sz="0" w:space="0" w:color="auto"/>
        <w:left w:val="none" w:sz="0" w:space="0" w:color="auto"/>
        <w:bottom w:val="none" w:sz="0" w:space="0" w:color="auto"/>
        <w:right w:val="none" w:sz="0" w:space="0" w:color="auto"/>
      </w:divBdr>
    </w:div>
    <w:div w:id="1636787129">
      <w:bodyDiv w:val="1"/>
      <w:marLeft w:val="0"/>
      <w:marRight w:val="0"/>
      <w:marTop w:val="0"/>
      <w:marBottom w:val="0"/>
      <w:divBdr>
        <w:top w:val="none" w:sz="0" w:space="0" w:color="auto"/>
        <w:left w:val="none" w:sz="0" w:space="0" w:color="auto"/>
        <w:bottom w:val="none" w:sz="0" w:space="0" w:color="auto"/>
        <w:right w:val="none" w:sz="0" w:space="0" w:color="auto"/>
      </w:divBdr>
    </w:div>
    <w:div w:id="1660382761">
      <w:bodyDiv w:val="1"/>
      <w:marLeft w:val="0"/>
      <w:marRight w:val="0"/>
      <w:marTop w:val="0"/>
      <w:marBottom w:val="0"/>
      <w:divBdr>
        <w:top w:val="none" w:sz="0" w:space="0" w:color="auto"/>
        <w:left w:val="none" w:sz="0" w:space="0" w:color="auto"/>
        <w:bottom w:val="none" w:sz="0" w:space="0" w:color="auto"/>
        <w:right w:val="none" w:sz="0" w:space="0" w:color="auto"/>
      </w:divBdr>
    </w:div>
    <w:div w:id="1680346739">
      <w:bodyDiv w:val="1"/>
      <w:marLeft w:val="0"/>
      <w:marRight w:val="0"/>
      <w:marTop w:val="0"/>
      <w:marBottom w:val="0"/>
      <w:divBdr>
        <w:top w:val="none" w:sz="0" w:space="0" w:color="auto"/>
        <w:left w:val="none" w:sz="0" w:space="0" w:color="auto"/>
        <w:bottom w:val="none" w:sz="0" w:space="0" w:color="auto"/>
        <w:right w:val="none" w:sz="0" w:space="0" w:color="auto"/>
      </w:divBdr>
    </w:div>
    <w:div w:id="1699506019">
      <w:bodyDiv w:val="1"/>
      <w:marLeft w:val="0"/>
      <w:marRight w:val="0"/>
      <w:marTop w:val="0"/>
      <w:marBottom w:val="0"/>
      <w:divBdr>
        <w:top w:val="none" w:sz="0" w:space="0" w:color="auto"/>
        <w:left w:val="none" w:sz="0" w:space="0" w:color="auto"/>
        <w:bottom w:val="none" w:sz="0" w:space="0" w:color="auto"/>
        <w:right w:val="none" w:sz="0" w:space="0" w:color="auto"/>
      </w:divBdr>
    </w:div>
    <w:div w:id="1737897435">
      <w:bodyDiv w:val="1"/>
      <w:marLeft w:val="0"/>
      <w:marRight w:val="0"/>
      <w:marTop w:val="0"/>
      <w:marBottom w:val="0"/>
      <w:divBdr>
        <w:top w:val="none" w:sz="0" w:space="0" w:color="auto"/>
        <w:left w:val="none" w:sz="0" w:space="0" w:color="auto"/>
        <w:bottom w:val="none" w:sz="0" w:space="0" w:color="auto"/>
        <w:right w:val="none" w:sz="0" w:space="0" w:color="auto"/>
      </w:divBdr>
    </w:div>
    <w:div w:id="1791899078">
      <w:bodyDiv w:val="1"/>
      <w:marLeft w:val="0"/>
      <w:marRight w:val="0"/>
      <w:marTop w:val="0"/>
      <w:marBottom w:val="0"/>
      <w:divBdr>
        <w:top w:val="none" w:sz="0" w:space="0" w:color="auto"/>
        <w:left w:val="none" w:sz="0" w:space="0" w:color="auto"/>
        <w:bottom w:val="none" w:sz="0" w:space="0" w:color="auto"/>
        <w:right w:val="none" w:sz="0" w:space="0" w:color="auto"/>
      </w:divBdr>
    </w:div>
    <w:div w:id="1865048833">
      <w:bodyDiv w:val="1"/>
      <w:marLeft w:val="0"/>
      <w:marRight w:val="0"/>
      <w:marTop w:val="0"/>
      <w:marBottom w:val="0"/>
      <w:divBdr>
        <w:top w:val="none" w:sz="0" w:space="0" w:color="auto"/>
        <w:left w:val="none" w:sz="0" w:space="0" w:color="auto"/>
        <w:bottom w:val="none" w:sz="0" w:space="0" w:color="auto"/>
        <w:right w:val="none" w:sz="0" w:space="0" w:color="auto"/>
      </w:divBdr>
    </w:div>
    <w:div w:id="1966035025">
      <w:bodyDiv w:val="1"/>
      <w:marLeft w:val="0"/>
      <w:marRight w:val="0"/>
      <w:marTop w:val="0"/>
      <w:marBottom w:val="0"/>
      <w:divBdr>
        <w:top w:val="none" w:sz="0" w:space="0" w:color="auto"/>
        <w:left w:val="none" w:sz="0" w:space="0" w:color="auto"/>
        <w:bottom w:val="none" w:sz="0" w:space="0" w:color="auto"/>
        <w:right w:val="none" w:sz="0" w:space="0" w:color="auto"/>
      </w:divBdr>
    </w:div>
    <w:div w:id="1994403391">
      <w:bodyDiv w:val="1"/>
      <w:marLeft w:val="0"/>
      <w:marRight w:val="0"/>
      <w:marTop w:val="0"/>
      <w:marBottom w:val="0"/>
      <w:divBdr>
        <w:top w:val="none" w:sz="0" w:space="0" w:color="auto"/>
        <w:left w:val="none" w:sz="0" w:space="0" w:color="auto"/>
        <w:bottom w:val="none" w:sz="0" w:space="0" w:color="auto"/>
        <w:right w:val="none" w:sz="0" w:space="0" w:color="auto"/>
      </w:divBdr>
    </w:div>
    <w:div w:id="20300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mphries@live.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reecountiesleagu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FA97-77DA-4037-9C14-96525E5B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10328</Words>
  <Characters>58874</Characters>
  <Application>Microsoft Office Word</Application>
  <DocSecurity>2</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Derek Cunningham</cp:lastModifiedBy>
  <cp:revision>2</cp:revision>
  <cp:lastPrinted>2018-08-31T14:07:00Z</cp:lastPrinted>
  <dcterms:created xsi:type="dcterms:W3CDTF">2019-07-10T10:08:00Z</dcterms:created>
  <dcterms:modified xsi:type="dcterms:W3CDTF">2019-07-10T10:08:00Z</dcterms:modified>
</cp:coreProperties>
</file>